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3D23" w14:textId="4E5F75AC" w:rsidR="00BC23E9" w:rsidRDefault="00BC23E9"/>
    <w:p w14:paraId="3F321602" w14:textId="7F833259" w:rsidR="00840647" w:rsidRDefault="00840647"/>
    <w:p w14:paraId="672F888D" w14:textId="25966BC1" w:rsidR="00840647" w:rsidRDefault="00840647"/>
    <w:p w14:paraId="16B09F7C" w14:textId="10E31FC2" w:rsidR="00840647" w:rsidRPr="00323203" w:rsidRDefault="00840647">
      <w:pPr>
        <w:rPr>
          <w:rFonts w:ascii="Bookman Old Style" w:hAnsi="Bookman Old Style"/>
        </w:rPr>
      </w:pPr>
    </w:p>
    <w:p w14:paraId="41E516B7" w14:textId="0CA55482" w:rsidR="00AE140D" w:rsidRDefault="00AE140D" w:rsidP="00CC2251">
      <w:pPr>
        <w:jc w:val="both"/>
        <w:rPr>
          <w:rFonts w:ascii="Bookman Old Style" w:hAnsi="Bookman Old Style"/>
        </w:rPr>
      </w:pPr>
    </w:p>
    <w:p w14:paraId="294DA5F0" w14:textId="77777777" w:rsidR="009905F5" w:rsidRDefault="009905F5" w:rsidP="00CC2251">
      <w:pPr>
        <w:jc w:val="both"/>
        <w:rPr>
          <w:rFonts w:ascii="Bookman Old Style" w:hAnsi="Bookman Old Style"/>
        </w:rPr>
      </w:pPr>
    </w:p>
    <w:p w14:paraId="16667A6B" w14:textId="77777777" w:rsidR="009905F5" w:rsidRDefault="009905F5" w:rsidP="00CC2251">
      <w:pPr>
        <w:jc w:val="both"/>
        <w:rPr>
          <w:rFonts w:ascii="Bookman Old Style" w:hAnsi="Bookman Old Style"/>
        </w:rPr>
      </w:pPr>
    </w:p>
    <w:p w14:paraId="7BE92A49" w14:textId="2FF35CBE" w:rsidR="009905F5" w:rsidRDefault="009905F5" w:rsidP="00CC2251">
      <w:pPr>
        <w:jc w:val="both"/>
        <w:rPr>
          <w:rFonts w:ascii="Bookman Old Style" w:hAnsi="Bookman Old Style"/>
        </w:rPr>
      </w:pPr>
      <w:r>
        <w:rPr>
          <w:rFonts w:ascii="Bookman Old Style" w:hAnsi="Bookman Old Style"/>
        </w:rPr>
        <w:t xml:space="preserve">Prot. n.  </w:t>
      </w:r>
      <w:r w:rsidR="00CC0D4E">
        <w:rPr>
          <w:rFonts w:ascii="Bookman Old Style" w:hAnsi="Bookman Old Style"/>
        </w:rPr>
        <w:t>50</w:t>
      </w:r>
      <w:r>
        <w:rPr>
          <w:rFonts w:ascii="Bookman Old Style" w:hAnsi="Bookman Old Style"/>
        </w:rPr>
        <w:t>/25</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Avellino 1</w:t>
      </w:r>
      <w:r w:rsidR="00CC0D4E">
        <w:rPr>
          <w:rFonts w:ascii="Bookman Old Style" w:hAnsi="Bookman Old Style"/>
        </w:rPr>
        <w:t xml:space="preserve">2 </w:t>
      </w:r>
      <w:proofErr w:type="gramStart"/>
      <w:r w:rsidR="00CC0D4E">
        <w:rPr>
          <w:rFonts w:ascii="Bookman Old Style" w:hAnsi="Bookman Old Style"/>
        </w:rPr>
        <w:t xml:space="preserve">Dicembre </w:t>
      </w:r>
      <w:r>
        <w:rPr>
          <w:rFonts w:ascii="Bookman Old Style" w:hAnsi="Bookman Old Style"/>
        </w:rPr>
        <w:t xml:space="preserve"> 2025</w:t>
      </w:r>
      <w:proofErr w:type="gramEnd"/>
    </w:p>
    <w:p w14:paraId="0C4E44A6" w14:textId="77777777" w:rsidR="00CC0D4E" w:rsidRDefault="00CC0D4E" w:rsidP="00CC2251">
      <w:pPr>
        <w:jc w:val="both"/>
        <w:rPr>
          <w:rFonts w:ascii="Bookman Old Style" w:hAnsi="Bookman Old Style"/>
        </w:rPr>
      </w:pPr>
    </w:p>
    <w:p w14:paraId="37F484B8" w14:textId="6D3A41A0" w:rsidR="00CC0D4E" w:rsidRDefault="00CC0D4E" w:rsidP="00CC2251">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Ai Sigg. Titolari di Farmacia</w:t>
      </w:r>
    </w:p>
    <w:p w14:paraId="37448FF0" w14:textId="3D3B7ED9" w:rsidR="00CC0D4E" w:rsidRDefault="00CC0D4E" w:rsidP="00CC2251">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Della Provincia di Avellino</w:t>
      </w:r>
    </w:p>
    <w:p w14:paraId="382F2DB5" w14:textId="181A901D" w:rsidR="00CC0D4E" w:rsidRDefault="00CC0D4E" w:rsidP="00CC2251">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Inoltro tramite e. mail</w:t>
      </w:r>
    </w:p>
    <w:p w14:paraId="20733EFF" w14:textId="77777777" w:rsidR="009905F5" w:rsidRDefault="009905F5" w:rsidP="00CC2251">
      <w:pPr>
        <w:jc w:val="both"/>
        <w:rPr>
          <w:rFonts w:ascii="Bookman Old Style" w:hAnsi="Bookman Old Style"/>
        </w:rPr>
      </w:pPr>
    </w:p>
    <w:p w14:paraId="5D73CFDC" w14:textId="77777777" w:rsidR="009905F5" w:rsidRDefault="009905F5" w:rsidP="00CC2251">
      <w:pPr>
        <w:jc w:val="both"/>
        <w:rPr>
          <w:rFonts w:ascii="Bookman Old Style" w:hAnsi="Bookman Old Style"/>
        </w:rPr>
      </w:pPr>
    </w:p>
    <w:p w14:paraId="1ADA32C7" w14:textId="77777777" w:rsidR="009905F5" w:rsidRDefault="009905F5" w:rsidP="00CC2251">
      <w:pPr>
        <w:jc w:val="both"/>
        <w:rPr>
          <w:rFonts w:ascii="Bookman Old Style" w:hAnsi="Bookman Old Style"/>
        </w:rPr>
      </w:pPr>
    </w:p>
    <w:p w14:paraId="39634C44" w14:textId="77777777" w:rsidR="00CC0D4E" w:rsidRPr="00CC0D4E" w:rsidRDefault="00CC0D4E" w:rsidP="00CC0D4E">
      <w:pPr>
        <w:jc w:val="both"/>
        <w:rPr>
          <w:rFonts w:ascii="Bookman Old Style" w:hAnsi="Bookman Old Style"/>
        </w:rPr>
      </w:pPr>
      <w:r w:rsidRPr="00CC0D4E">
        <w:rPr>
          <w:rFonts w:ascii="Bookman Old Style" w:hAnsi="Bookman Old Style"/>
        </w:rPr>
        <w:t>Oggetto: Sollecito attività vaccinale antinfluenzale e restituzione dosi FLUAD non utilizzate</w:t>
      </w:r>
    </w:p>
    <w:p w14:paraId="3171A712" w14:textId="77777777" w:rsidR="00CC0D4E" w:rsidRPr="00CC0D4E" w:rsidRDefault="00CC0D4E" w:rsidP="00CC0D4E">
      <w:pPr>
        <w:jc w:val="both"/>
        <w:rPr>
          <w:rFonts w:ascii="Bookman Old Style" w:hAnsi="Bookman Old Style"/>
        </w:rPr>
      </w:pPr>
    </w:p>
    <w:p w14:paraId="70231EB9" w14:textId="77777777" w:rsidR="00CC0D4E" w:rsidRPr="00CC0D4E" w:rsidRDefault="00CC0D4E" w:rsidP="00CC0D4E">
      <w:pPr>
        <w:jc w:val="both"/>
        <w:rPr>
          <w:rFonts w:ascii="Bookman Old Style" w:hAnsi="Bookman Old Style"/>
        </w:rPr>
      </w:pPr>
      <w:r w:rsidRPr="00CC0D4E">
        <w:rPr>
          <w:rFonts w:ascii="Bookman Old Style" w:hAnsi="Bookman Old Style"/>
        </w:rPr>
        <w:t>Care Colleghe e Cari Colleghi,</w:t>
      </w:r>
    </w:p>
    <w:p w14:paraId="0E5EA076" w14:textId="77777777" w:rsidR="00CC0D4E" w:rsidRPr="00CC0D4E" w:rsidRDefault="00CC0D4E" w:rsidP="00CC0D4E">
      <w:pPr>
        <w:jc w:val="both"/>
        <w:rPr>
          <w:rFonts w:ascii="Bookman Old Style" w:hAnsi="Bookman Old Style"/>
        </w:rPr>
      </w:pPr>
    </w:p>
    <w:p w14:paraId="5F3E8F14" w14:textId="77777777" w:rsidR="00CC0D4E" w:rsidRPr="00CC0D4E" w:rsidRDefault="00CC0D4E" w:rsidP="00CC0D4E">
      <w:pPr>
        <w:jc w:val="both"/>
        <w:rPr>
          <w:rFonts w:ascii="Bookman Old Style" w:hAnsi="Bookman Old Style"/>
        </w:rPr>
      </w:pPr>
      <w:r w:rsidRPr="00CC0D4E">
        <w:rPr>
          <w:rFonts w:ascii="Bookman Old Style" w:hAnsi="Bookman Old Style"/>
        </w:rPr>
        <w:t>con la presente desideriamo sollecitare tutti voi a intensificare, per quanto possibile, l’attività vaccinale antinfluenzale nelle nostre farmacie. In questa fase della campagna, è fondamentale garantire la più ampia copertura vaccinale alla popolazione, soprattutto alle fasce più fragili, contribuendo così alla tutela della salute pubblica.</w:t>
      </w:r>
    </w:p>
    <w:p w14:paraId="7E03E5A7" w14:textId="77777777" w:rsidR="00CC0D4E" w:rsidRPr="00CC0D4E" w:rsidRDefault="00CC0D4E" w:rsidP="00CC0D4E">
      <w:pPr>
        <w:jc w:val="both"/>
        <w:rPr>
          <w:rFonts w:ascii="Bookman Old Style" w:hAnsi="Bookman Old Style"/>
        </w:rPr>
      </w:pPr>
    </w:p>
    <w:p w14:paraId="768E2D61" w14:textId="77777777" w:rsidR="00CC0D4E" w:rsidRPr="00CC0D4E" w:rsidRDefault="00CC0D4E" w:rsidP="00CC0D4E">
      <w:pPr>
        <w:jc w:val="both"/>
        <w:rPr>
          <w:rFonts w:ascii="Bookman Old Style" w:hAnsi="Bookman Old Style"/>
        </w:rPr>
      </w:pPr>
      <w:r w:rsidRPr="00CC0D4E">
        <w:rPr>
          <w:rFonts w:ascii="Bookman Old Style" w:hAnsi="Bookman Old Style"/>
        </w:rPr>
        <w:t>L’ASL, sulla base dei dati in proprio possesso, evidenzia la presenza di dosi di vaccino FLUAD non inoculate presso alcune farmacie. Proprio per questo motivo non procederà all’ordine di ulteriori dosi, finché non saranno utilizzate o recuperate quelle già distribuite.</w:t>
      </w:r>
    </w:p>
    <w:p w14:paraId="476FC9DD" w14:textId="77777777" w:rsidR="00CC0D4E" w:rsidRPr="00CC0D4E" w:rsidRDefault="00CC0D4E" w:rsidP="00CC0D4E">
      <w:pPr>
        <w:jc w:val="both"/>
        <w:rPr>
          <w:rFonts w:ascii="Bookman Old Style" w:hAnsi="Bookman Old Style"/>
        </w:rPr>
      </w:pPr>
    </w:p>
    <w:p w14:paraId="26A00538" w14:textId="77777777" w:rsidR="00CC0D4E" w:rsidRPr="00CC0D4E" w:rsidRDefault="00CC0D4E" w:rsidP="00CC0D4E">
      <w:pPr>
        <w:jc w:val="both"/>
        <w:rPr>
          <w:rFonts w:ascii="Bookman Old Style" w:hAnsi="Bookman Old Style"/>
        </w:rPr>
      </w:pPr>
      <w:r w:rsidRPr="00CC0D4E">
        <w:rPr>
          <w:rFonts w:ascii="Bookman Old Style" w:hAnsi="Bookman Old Style"/>
        </w:rPr>
        <w:t>Si invitano pertanto tutti i colleghi che dispongono di scorte di FLUAD non somministrate a provvedere quanto prima alla loro restituzione all’ASL, in modo da consentirne la redistribuzione verso le farmacie che ne hanno necessità e garantire così la continuità delle somministrazioni.</w:t>
      </w:r>
    </w:p>
    <w:p w14:paraId="63F4F854" w14:textId="77777777" w:rsidR="00CC0D4E" w:rsidRPr="00CC0D4E" w:rsidRDefault="00CC0D4E" w:rsidP="00CC0D4E">
      <w:pPr>
        <w:jc w:val="both"/>
        <w:rPr>
          <w:rFonts w:ascii="Bookman Old Style" w:hAnsi="Bookman Old Style"/>
        </w:rPr>
      </w:pPr>
    </w:p>
    <w:p w14:paraId="47E79731" w14:textId="77777777" w:rsidR="00CC0D4E" w:rsidRPr="00CC0D4E" w:rsidRDefault="00CC0D4E" w:rsidP="00CC0D4E">
      <w:pPr>
        <w:jc w:val="both"/>
        <w:rPr>
          <w:rFonts w:ascii="Bookman Old Style" w:hAnsi="Bookman Old Style"/>
        </w:rPr>
      </w:pPr>
      <w:r w:rsidRPr="00CC0D4E">
        <w:rPr>
          <w:rFonts w:ascii="Bookman Old Style" w:hAnsi="Bookman Old Style"/>
        </w:rPr>
        <w:t>Confidiamo nella vostra collaborazione e nel consueto impegno professionale che da sempre caratterizza il nostro lavoro a servizio della comunità.</w:t>
      </w:r>
    </w:p>
    <w:p w14:paraId="1AA00320" w14:textId="77777777" w:rsidR="00CC0D4E" w:rsidRPr="00CC0D4E" w:rsidRDefault="00CC0D4E" w:rsidP="00CC0D4E">
      <w:pPr>
        <w:jc w:val="both"/>
        <w:rPr>
          <w:rFonts w:ascii="Bookman Old Style" w:hAnsi="Bookman Old Style"/>
        </w:rPr>
      </w:pPr>
    </w:p>
    <w:p w14:paraId="44875F60" w14:textId="07A4B1AE" w:rsidR="009905F5" w:rsidRDefault="00CC0D4E" w:rsidP="00CC0D4E">
      <w:pPr>
        <w:jc w:val="both"/>
        <w:rPr>
          <w:rFonts w:ascii="Bookman Old Style" w:hAnsi="Bookman Old Style"/>
        </w:rPr>
      </w:pPr>
      <w:r w:rsidRPr="00CC0D4E">
        <w:rPr>
          <w:rFonts w:ascii="Bookman Old Style" w:hAnsi="Bookman Old Style"/>
        </w:rPr>
        <w:t>Un cordiale saluto.</w:t>
      </w:r>
    </w:p>
    <w:p w14:paraId="48B3D334" w14:textId="77777777" w:rsidR="009905F5" w:rsidRDefault="009905F5" w:rsidP="00CC2251">
      <w:pPr>
        <w:jc w:val="both"/>
        <w:rPr>
          <w:rFonts w:ascii="Bookman Old Style" w:hAnsi="Bookman Old Style"/>
        </w:rPr>
      </w:pPr>
    </w:p>
    <w:p w14:paraId="1B60AF0E" w14:textId="77777777" w:rsidR="009905F5" w:rsidRDefault="009905F5" w:rsidP="00CC2251">
      <w:pPr>
        <w:jc w:val="both"/>
        <w:rPr>
          <w:rFonts w:ascii="Bookman Old Style" w:hAnsi="Bookman Old Style"/>
        </w:rPr>
      </w:pPr>
    </w:p>
    <w:p w14:paraId="488CE0B6" w14:textId="4C6184F3" w:rsidR="00AE140D" w:rsidRDefault="0070400F" w:rsidP="00CC2251">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noProof/>
        </w:rPr>
        <w:drawing>
          <wp:inline distT="0" distB="0" distL="0" distR="0" wp14:anchorId="54362B61" wp14:editId="3D2AFE8E">
            <wp:extent cx="2181225" cy="1093470"/>
            <wp:effectExtent l="0" t="0" r="9525" b="0"/>
            <wp:docPr id="2" name="Immagine 2"/>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1093470"/>
                    </a:xfrm>
                    <a:prstGeom prst="rect">
                      <a:avLst/>
                    </a:prstGeom>
                    <a:noFill/>
                    <a:ln>
                      <a:noFill/>
                    </a:ln>
                  </pic:spPr>
                </pic:pic>
              </a:graphicData>
            </a:graphic>
          </wp:inline>
        </w:drawing>
      </w:r>
    </w:p>
    <w:p w14:paraId="7B5C7F9A" w14:textId="1A3AC5AA" w:rsidR="00AE140D" w:rsidRDefault="00AE140D" w:rsidP="00AE140D">
      <w:pPr>
        <w:jc w:val="right"/>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sectPr w:rsidR="00AE140D" w:rsidSect="00D22B93">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9ADB" w14:textId="77777777" w:rsidR="007E7C94" w:rsidRDefault="007E7C94" w:rsidP="008B08CC">
      <w:r>
        <w:separator/>
      </w:r>
    </w:p>
  </w:endnote>
  <w:endnote w:type="continuationSeparator" w:id="0">
    <w:p w14:paraId="2E381435" w14:textId="77777777" w:rsidR="007E7C94" w:rsidRDefault="007E7C94" w:rsidP="008B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B586" w14:textId="77777777" w:rsidR="007E7C94" w:rsidRDefault="007E7C94" w:rsidP="008B08CC">
      <w:r>
        <w:separator/>
      </w:r>
    </w:p>
  </w:footnote>
  <w:footnote w:type="continuationSeparator" w:id="0">
    <w:p w14:paraId="2693F5A6" w14:textId="77777777" w:rsidR="007E7C94" w:rsidRDefault="007E7C94" w:rsidP="008B0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76ED" w14:textId="77777777" w:rsidR="008B08CC" w:rsidRDefault="008B08CC">
    <w:pPr>
      <w:pStyle w:val="Intestazione"/>
    </w:pPr>
    <w:r>
      <w:rPr>
        <w:noProof/>
        <w:lang w:eastAsia="it-IT"/>
      </w:rPr>
      <w:drawing>
        <wp:anchor distT="0" distB="0" distL="114300" distR="114300" simplePos="0" relativeHeight="251658240" behindDoc="1" locked="0" layoutInCell="1" allowOverlap="1" wp14:anchorId="4CFE57E2" wp14:editId="644CBEDE">
          <wp:simplePos x="0" y="0"/>
          <wp:positionH relativeFrom="column">
            <wp:posOffset>-783590</wp:posOffset>
          </wp:positionH>
          <wp:positionV relativeFrom="paragraph">
            <wp:posOffset>-446893</wp:posOffset>
          </wp:positionV>
          <wp:extent cx="7799032" cy="10879649"/>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farma-cartaintestata.jpg"/>
                  <pic:cNvPicPr/>
                </pic:nvPicPr>
                <pic:blipFill>
                  <a:blip r:embed="rId1">
                    <a:extLst>
                      <a:ext uri="{28A0092B-C50C-407E-A947-70E740481C1C}">
                        <a14:useLocalDpi xmlns:a14="http://schemas.microsoft.com/office/drawing/2010/main" val="0"/>
                      </a:ext>
                    </a:extLst>
                  </a:blip>
                  <a:stretch>
                    <a:fillRect/>
                  </a:stretch>
                </pic:blipFill>
                <pic:spPr>
                  <a:xfrm>
                    <a:off x="0" y="0"/>
                    <a:ext cx="7799032" cy="108796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9269C"/>
    <w:multiLevelType w:val="hybridMultilevel"/>
    <w:tmpl w:val="7CAEA0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1140B9B"/>
    <w:multiLevelType w:val="hybridMultilevel"/>
    <w:tmpl w:val="DD6AC4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838698">
    <w:abstractNumId w:val="1"/>
  </w:num>
  <w:num w:numId="2" w16cid:durableId="17775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CC"/>
    <w:rsid w:val="00083205"/>
    <w:rsid w:val="00124895"/>
    <w:rsid w:val="001518F1"/>
    <w:rsid w:val="00300D55"/>
    <w:rsid w:val="00323203"/>
    <w:rsid w:val="00401DE0"/>
    <w:rsid w:val="004774AA"/>
    <w:rsid w:val="004A7B6C"/>
    <w:rsid w:val="006F5470"/>
    <w:rsid w:val="00701842"/>
    <w:rsid w:val="0070400F"/>
    <w:rsid w:val="0073458C"/>
    <w:rsid w:val="007E7C94"/>
    <w:rsid w:val="0082774E"/>
    <w:rsid w:val="00840647"/>
    <w:rsid w:val="00853C29"/>
    <w:rsid w:val="008B08CC"/>
    <w:rsid w:val="008B2CEC"/>
    <w:rsid w:val="008D784E"/>
    <w:rsid w:val="00961E94"/>
    <w:rsid w:val="009865F7"/>
    <w:rsid w:val="009905F5"/>
    <w:rsid w:val="00A83D9C"/>
    <w:rsid w:val="00AE140D"/>
    <w:rsid w:val="00AE3E6B"/>
    <w:rsid w:val="00B03DCA"/>
    <w:rsid w:val="00B46CCC"/>
    <w:rsid w:val="00BC23E9"/>
    <w:rsid w:val="00CC0D4E"/>
    <w:rsid w:val="00CC2251"/>
    <w:rsid w:val="00D01E70"/>
    <w:rsid w:val="00D22B93"/>
    <w:rsid w:val="00D72CFC"/>
    <w:rsid w:val="00E33A04"/>
    <w:rsid w:val="00E964A8"/>
    <w:rsid w:val="00EB6D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6A5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08CC"/>
    <w:pPr>
      <w:tabs>
        <w:tab w:val="center" w:pos="4819"/>
        <w:tab w:val="right" w:pos="9638"/>
      </w:tabs>
    </w:pPr>
  </w:style>
  <w:style w:type="character" w:customStyle="1" w:styleId="IntestazioneCarattere">
    <w:name w:val="Intestazione Carattere"/>
    <w:basedOn w:val="Carpredefinitoparagrafo"/>
    <w:link w:val="Intestazione"/>
    <w:uiPriority w:val="99"/>
    <w:rsid w:val="008B08CC"/>
  </w:style>
  <w:style w:type="paragraph" w:styleId="Pidipagina">
    <w:name w:val="footer"/>
    <w:basedOn w:val="Normale"/>
    <w:link w:val="PidipaginaCarattere"/>
    <w:uiPriority w:val="99"/>
    <w:unhideWhenUsed/>
    <w:rsid w:val="008B08CC"/>
    <w:pPr>
      <w:tabs>
        <w:tab w:val="center" w:pos="4819"/>
        <w:tab w:val="right" w:pos="9638"/>
      </w:tabs>
    </w:pPr>
  </w:style>
  <w:style w:type="character" w:customStyle="1" w:styleId="PidipaginaCarattere">
    <w:name w:val="Piè di pagina Carattere"/>
    <w:basedOn w:val="Carpredefinitoparagrafo"/>
    <w:link w:val="Pidipagina"/>
    <w:uiPriority w:val="99"/>
    <w:rsid w:val="008B08CC"/>
  </w:style>
  <w:style w:type="paragraph" w:styleId="Paragrafoelenco">
    <w:name w:val="List Paragraph"/>
    <w:basedOn w:val="Normale"/>
    <w:uiPriority w:val="34"/>
    <w:qFormat/>
    <w:rsid w:val="00840647"/>
    <w:pPr>
      <w:ind w:left="720"/>
      <w:contextualSpacing/>
    </w:pPr>
  </w:style>
  <w:style w:type="paragraph" w:styleId="Titolo">
    <w:name w:val="Title"/>
    <w:basedOn w:val="Normale"/>
    <w:link w:val="TitoloCarattere"/>
    <w:qFormat/>
    <w:rsid w:val="0082774E"/>
    <w:pPr>
      <w:widowControl w:val="0"/>
      <w:autoSpaceDE w:val="0"/>
      <w:autoSpaceDN w:val="0"/>
      <w:adjustRightInd w:val="0"/>
      <w:jc w:val="center"/>
    </w:pPr>
    <w:rPr>
      <w:rFonts w:ascii="Book Antiqua" w:eastAsia="Times New Roman" w:hAnsi="Book Antiqua" w:cs="Times New Roman"/>
      <w:b/>
      <w:bCs/>
      <w:sz w:val="36"/>
      <w:lang w:eastAsia="it-IT"/>
    </w:rPr>
  </w:style>
  <w:style w:type="character" w:customStyle="1" w:styleId="TitoloCarattere">
    <w:name w:val="Titolo Carattere"/>
    <w:basedOn w:val="Carpredefinitoparagrafo"/>
    <w:link w:val="Titolo"/>
    <w:rsid w:val="0082774E"/>
    <w:rPr>
      <w:rFonts w:ascii="Book Antiqua" w:eastAsia="Times New Roman" w:hAnsi="Book Antiqua" w:cs="Times New Roman"/>
      <w:b/>
      <w:bCs/>
      <w:sz w:val="3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6557">
      <w:bodyDiv w:val="1"/>
      <w:marLeft w:val="0"/>
      <w:marRight w:val="0"/>
      <w:marTop w:val="0"/>
      <w:marBottom w:val="0"/>
      <w:divBdr>
        <w:top w:val="none" w:sz="0" w:space="0" w:color="auto"/>
        <w:left w:val="none" w:sz="0" w:space="0" w:color="auto"/>
        <w:bottom w:val="none" w:sz="0" w:space="0" w:color="auto"/>
        <w:right w:val="none" w:sz="0" w:space="0" w:color="auto"/>
      </w:divBdr>
    </w:div>
    <w:div w:id="708846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1177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Anna Ambrosone</cp:lastModifiedBy>
  <cp:revision>2</cp:revision>
  <cp:lastPrinted>2025-12-12T08:04:00Z</cp:lastPrinted>
  <dcterms:created xsi:type="dcterms:W3CDTF">2025-12-12T08:07:00Z</dcterms:created>
  <dcterms:modified xsi:type="dcterms:W3CDTF">2025-12-12T08:07:00Z</dcterms:modified>
</cp:coreProperties>
</file>