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D1BD" w14:textId="77777777" w:rsidR="00530A20" w:rsidRPr="00530A20" w:rsidRDefault="00530A20" w:rsidP="00530A20">
      <w:pPr>
        <w:widowControl w:val="0"/>
        <w:tabs>
          <w:tab w:val="left" w:pos="1260"/>
        </w:tabs>
        <w:jc w:val="both"/>
        <w:rPr>
          <w:sz w:val="24"/>
          <w:szCs w:val="24"/>
        </w:rPr>
      </w:pPr>
      <w:r w:rsidRPr="00530A20">
        <w:rPr>
          <w:i/>
          <w:iCs/>
          <w:sz w:val="24"/>
          <w:szCs w:val="24"/>
        </w:rPr>
        <w:t>Roma,</w:t>
      </w:r>
      <w:r w:rsidRPr="00530A20">
        <w:rPr>
          <w:sz w:val="24"/>
          <w:szCs w:val="24"/>
        </w:rPr>
        <w:tab/>
      </w:r>
      <w:r>
        <w:rPr>
          <w:sz w:val="24"/>
          <w:szCs w:val="24"/>
        </w:rPr>
        <w:t>14 settembre 2023</w:t>
      </w:r>
    </w:p>
    <w:p w14:paraId="2F6136B9" w14:textId="279AFBFC" w:rsidR="00530A20" w:rsidRDefault="00530A20" w:rsidP="00530A20">
      <w:pPr>
        <w:pStyle w:val="Titolo5"/>
        <w:tabs>
          <w:tab w:val="left" w:pos="1260"/>
        </w:tabs>
        <w:ind w:left="0"/>
      </w:pPr>
      <w:r w:rsidRPr="00530A20">
        <w:rPr>
          <w:i/>
          <w:iCs/>
          <w:szCs w:val="24"/>
        </w:rPr>
        <w:t>Uff.-</w:t>
      </w:r>
      <w:proofErr w:type="spellStart"/>
      <w:r w:rsidRPr="00530A20">
        <w:rPr>
          <w:i/>
          <w:iCs/>
          <w:szCs w:val="24"/>
        </w:rPr>
        <w:t>Prot.n</w:t>
      </w:r>
      <w:proofErr w:type="spellEnd"/>
      <w:r w:rsidRPr="00530A20">
        <w:rPr>
          <w:i/>
          <w:iCs/>
          <w:szCs w:val="24"/>
        </w:rPr>
        <w:t>°</w:t>
      </w:r>
      <w:r w:rsidRPr="00530A20">
        <w:rPr>
          <w:szCs w:val="24"/>
        </w:rPr>
        <w:tab/>
      </w:r>
      <w:r>
        <w:t>URIS-UE – PB-AA/</w:t>
      </w:r>
      <w:r w:rsidR="00F10CAA">
        <w:t>13706/413/F7/PE</w:t>
      </w:r>
    </w:p>
    <w:p w14:paraId="3F7D2E59" w14:textId="77777777" w:rsidR="008C0CDC" w:rsidRDefault="00530A20" w:rsidP="00530A20">
      <w:pPr>
        <w:widowControl w:val="0"/>
        <w:tabs>
          <w:tab w:val="left" w:pos="1260"/>
        </w:tabs>
        <w:jc w:val="both"/>
        <w:rPr>
          <w:sz w:val="24"/>
        </w:rPr>
      </w:pPr>
      <w:r w:rsidRPr="00530A20">
        <w:rPr>
          <w:i/>
          <w:iCs/>
          <w:sz w:val="24"/>
          <w:szCs w:val="24"/>
        </w:rPr>
        <w:t>Oggetto</w:t>
      </w:r>
      <w:r w:rsidRPr="00530A20">
        <w:rPr>
          <w:sz w:val="24"/>
          <w:szCs w:val="24"/>
        </w:rPr>
        <w:t>:</w:t>
      </w:r>
      <w:r w:rsidRPr="00530A20">
        <w:rPr>
          <w:iCs/>
          <w:sz w:val="24"/>
          <w:szCs w:val="24"/>
        </w:rPr>
        <w:tab/>
      </w:r>
      <w:r w:rsidR="008C0CDC">
        <w:rPr>
          <w:sz w:val="24"/>
        </w:rPr>
        <w:t>MIMIT – Protocollo d’Intesa:</w:t>
      </w:r>
    </w:p>
    <w:p w14:paraId="4067EFB0" w14:textId="77777777" w:rsidR="008F5705" w:rsidRDefault="00530A20" w:rsidP="00530A20">
      <w:pPr>
        <w:tabs>
          <w:tab w:val="left" w:pos="1260"/>
        </w:tabs>
        <w:rPr>
          <w:sz w:val="24"/>
        </w:rPr>
      </w:pPr>
      <w:r>
        <w:rPr>
          <w:sz w:val="24"/>
        </w:rPr>
        <w:tab/>
      </w:r>
      <w:r w:rsidR="008C0CDC" w:rsidRPr="003F6D05">
        <w:rPr>
          <w:sz w:val="24"/>
        </w:rPr>
        <w:t>“Trimestre Antinflazione”</w:t>
      </w:r>
      <w:r w:rsidR="003F6D05">
        <w:rPr>
          <w:sz w:val="24"/>
        </w:rPr>
        <w:t>.</w:t>
      </w:r>
    </w:p>
    <w:p w14:paraId="6E63073B" w14:textId="77777777" w:rsidR="003F6D05" w:rsidRPr="00C47178" w:rsidRDefault="00530A20" w:rsidP="00530A20">
      <w:pPr>
        <w:tabs>
          <w:tab w:val="left" w:pos="12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 w:rsidR="003F6D05" w:rsidRPr="00C47178">
        <w:rPr>
          <w:b/>
          <w:bCs/>
          <w:sz w:val="24"/>
        </w:rPr>
        <w:t>Invito alle farmacie ad aderire</w:t>
      </w:r>
    </w:p>
    <w:p w14:paraId="68194988" w14:textId="77777777" w:rsidR="00C47178" w:rsidRDefault="00530A20" w:rsidP="00530A20">
      <w:pPr>
        <w:tabs>
          <w:tab w:val="left" w:pos="1260"/>
        </w:tabs>
        <w:rPr>
          <w:sz w:val="24"/>
          <w:u w:val="single"/>
        </w:rPr>
      </w:pPr>
      <w:r w:rsidRPr="00530A20">
        <w:rPr>
          <w:b/>
          <w:bCs/>
          <w:sz w:val="24"/>
        </w:rPr>
        <w:tab/>
      </w:r>
      <w:r w:rsidR="00C47178" w:rsidRPr="00C47178">
        <w:rPr>
          <w:b/>
          <w:bCs/>
          <w:sz w:val="24"/>
          <w:u w:val="single"/>
        </w:rPr>
        <w:t>entro il 21/9/23</w:t>
      </w:r>
      <w:r w:rsidR="00C47178">
        <w:rPr>
          <w:sz w:val="24"/>
          <w:u w:val="single"/>
        </w:rPr>
        <w:tab/>
      </w:r>
      <w:r w:rsidR="00C47178">
        <w:rPr>
          <w:sz w:val="24"/>
          <w:u w:val="single"/>
        </w:rPr>
        <w:tab/>
      </w:r>
      <w:r w:rsidR="00C47178">
        <w:rPr>
          <w:sz w:val="24"/>
          <w:u w:val="single"/>
        </w:rPr>
        <w:tab/>
      </w:r>
    </w:p>
    <w:p w14:paraId="2D26E436" w14:textId="77777777" w:rsidR="00530A20" w:rsidRPr="003F6D05" w:rsidRDefault="00530A20" w:rsidP="007A1206">
      <w:pPr>
        <w:ind w:firstLine="708"/>
        <w:rPr>
          <w:sz w:val="24"/>
          <w:u w:val="single"/>
        </w:rPr>
      </w:pPr>
    </w:p>
    <w:p w14:paraId="480DC47B" w14:textId="77777777" w:rsidR="00F623D5" w:rsidRPr="00530A20" w:rsidRDefault="00F623D5" w:rsidP="00530A20">
      <w:pPr>
        <w:pStyle w:val="Titolo9"/>
        <w:spacing w:before="0"/>
        <w:ind w:left="3969"/>
        <w:rPr>
          <w:szCs w:val="24"/>
        </w:rPr>
      </w:pPr>
      <w:r w:rsidRPr="00530A20">
        <w:rPr>
          <w:szCs w:val="24"/>
        </w:rPr>
        <w:t>ALLE ASSOCIAZIONI PROVINCIALI</w:t>
      </w:r>
    </w:p>
    <w:p w14:paraId="53378CDB" w14:textId="77777777" w:rsidR="00DE2CA9" w:rsidRPr="00530A20" w:rsidRDefault="00DE2CA9" w:rsidP="00530A20">
      <w:pPr>
        <w:ind w:left="3969"/>
        <w:rPr>
          <w:sz w:val="24"/>
          <w:szCs w:val="24"/>
        </w:rPr>
      </w:pPr>
    </w:p>
    <w:p w14:paraId="15239629" w14:textId="77777777" w:rsidR="00530A20" w:rsidRPr="00530A20" w:rsidRDefault="00F623D5" w:rsidP="00530A20">
      <w:pPr>
        <w:pStyle w:val="Titolo9"/>
        <w:spacing w:before="0"/>
        <w:ind w:left="3969"/>
        <w:rPr>
          <w:szCs w:val="24"/>
        </w:rPr>
      </w:pPr>
      <w:r w:rsidRPr="00530A20">
        <w:rPr>
          <w:szCs w:val="24"/>
        </w:rPr>
        <w:t>ALLE UNIONI REGIONALI</w:t>
      </w:r>
    </w:p>
    <w:p w14:paraId="11446C41" w14:textId="77777777" w:rsidR="00530A20" w:rsidRDefault="00530A20" w:rsidP="00530A20">
      <w:pPr>
        <w:ind w:left="3969"/>
        <w:rPr>
          <w:sz w:val="24"/>
          <w:szCs w:val="24"/>
        </w:rPr>
      </w:pPr>
    </w:p>
    <w:p w14:paraId="08F9A66D" w14:textId="77777777" w:rsidR="00530A20" w:rsidRDefault="00530A20" w:rsidP="00530A20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ALLE AZIENDE SPECIALI FARMACEUTICHE, AGLI ENTI, CONSORZI, FARMACIE E SOCIETA’ ASSOCIATE AD </w:t>
      </w:r>
      <w:r w:rsidRPr="00530A20">
        <w:rPr>
          <w:sz w:val="24"/>
          <w:szCs w:val="24"/>
        </w:rPr>
        <w:t>A.S.</w:t>
      </w:r>
      <w:proofErr w:type="gramStart"/>
      <w:r w:rsidRPr="00530A20">
        <w:rPr>
          <w:sz w:val="24"/>
          <w:szCs w:val="24"/>
        </w:rPr>
        <w:t>SO.FARM</w:t>
      </w:r>
      <w:proofErr w:type="gramEnd"/>
      <w:r>
        <w:rPr>
          <w:sz w:val="24"/>
          <w:szCs w:val="24"/>
        </w:rPr>
        <w:t>.</w:t>
      </w:r>
    </w:p>
    <w:p w14:paraId="19E1CFE1" w14:textId="77777777" w:rsidR="00966CDC" w:rsidRPr="00530A20" w:rsidRDefault="00966CDC" w:rsidP="00530A20">
      <w:pPr>
        <w:ind w:left="3969"/>
        <w:rPr>
          <w:sz w:val="24"/>
          <w:szCs w:val="24"/>
        </w:rPr>
      </w:pPr>
    </w:p>
    <w:p w14:paraId="6C724889" w14:textId="77777777" w:rsidR="00530A20" w:rsidRPr="00530A20" w:rsidRDefault="00530A20" w:rsidP="00530A20"/>
    <w:p w14:paraId="77559EA9" w14:textId="77777777" w:rsidR="00C47178" w:rsidRPr="00C47178" w:rsidRDefault="00C47178" w:rsidP="0053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8"/>
          <w:szCs w:val="28"/>
          <w:highlight w:val="yellow"/>
        </w:rPr>
      </w:pPr>
      <w:r w:rsidRPr="00C47178">
        <w:rPr>
          <w:b/>
          <w:bCs/>
          <w:sz w:val="28"/>
          <w:szCs w:val="28"/>
          <w:highlight w:val="yellow"/>
          <w:u w:val="single"/>
        </w:rPr>
        <w:t>SOMMARIO</w:t>
      </w:r>
      <w:r w:rsidRPr="00C47178">
        <w:rPr>
          <w:sz w:val="28"/>
          <w:szCs w:val="28"/>
          <w:highlight w:val="yellow"/>
        </w:rPr>
        <w:t>:</w:t>
      </w:r>
    </w:p>
    <w:p w14:paraId="2AB4B301" w14:textId="77777777" w:rsidR="00C47178" w:rsidRPr="00C47178" w:rsidRDefault="00C47178" w:rsidP="0053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bCs/>
          <w:sz w:val="28"/>
          <w:szCs w:val="28"/>
          <w:highlight w:val="yellow"/>
        </w:rPr>
      </w:pPr>
      <w:r w:rsidRPr="00C47178">
        <w:rPr>
          <w:b/>
          <w:bCs/>
          <w:sz w:val="28"/>
          <w:szCs w:val="28"/>
          <w:highlight w:val="yellow"/>
        </w:rPr>
        <w:t xml:space="preserve">Federfarma </w:t>
      </w:r>
      <w:r w:rsidR="00E36583">
        <w:rPr>
          <w:b/>
          <w:bCs/>
          <w:sz w:val="28"/>
          <w:szCs w:val="28"/>
          <w:highlight w:val="yellow"/>
        </w:rPr>
        <w:t xml:space="preserve">e Assofarm </w:t>
      </w:r>
      <w:r w:rsidRPr="00C47178">
        <w:rPr>
          <w:b/>
          <w:bCs/>
          <w:sz w:val="28"/>
          <w:szCs w:val="28"/>
          <w:highlight w:val="yellow"/>
        </w:rPr>
        <w:t>ha</w:t>
      </w:r>
      <w:r w:rsidR="00E36583">
        <w:rPr>
          <w:b/>
          <w:bCs/>
          <w:sz w:val="28"/>
          <w:szCs w:val="28"/>
          <w:highlight w:val="yellow"/>
        </w:rPr>
        <w:t>nno</w:t>
      </w:r>
      <w:r w:rsidRPr="00C47178">
        <w:rPr>
          <w:b/>
          <w:bCs/>
          <w:sz w:val="28"/>
          <w:szCs w:val="28"/>
          <w:highlight w:val="yellow"/>
        </w:rPr>
        <w:t xml:space="preserve"> siglato il Protocollo </w:t>
      </w:r>
      <w:r w:rsidR="00E36583">
        <w:rPr>
          <w:b/>
          <w:bCs/>
          <w:sz w:val="28"/>
          <w:szCs w:val="28"/>
          <w:highlight w:val="yellow"/>
        </w:rPr>
        <w:t xml:space="preserve">di iniziativa del Ministero delle Imprese e del Made in </w:t>
      </w:r>
      <w:proofErr w:type="spellStart"/>
      <w:r w:rsidR="00E36583">
        <w:rPr>
          <w:b/>
          <w:bCs/>
          <w:sz w:val="28"/>
          <w:szCs w:val="28"/>
          <w:highlight w:val="yellow"/>
        </w:rPr>
        <w:t>Italy</w:t>
      </w:r>
      <w:proofErr w:type="spellEnd"/>
      <w:r w:rsidRPr="00C47178">
        <w:rPr>
          <w:b/>
          <w:bCs/>
          <w:sz w:val="28"/>
          <w:szCs w:val="28"/>
          <w:highlight w:val="yellow"/>
        </w:rPr>
        <w:t xml:space="preserve"> per contenere i prezzi di beni di prima necessità, compresi prodotti per la prima infanzia e per l’igiene e la cura della persona, nel periodo 1° ottobre-31 dicembre 2023.</w:t>
      </w:r>
    </w:p>
    <w:p w14:paraId="7143FFB5" w14:textId="77777777" w:rsidR="00C47178" w:rsidRDefault="00C47178" w:rsidP="0053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bCs/>
          <w:sz w:val="28"/>
          <w:szCs w:val="28"/>
        </w:rPr>
      </w:pPr>
      <w:r w:rsidRPr="00C47178">
        <w:rPr>
          <w:b/>
          <w:bCs/>
          <w:sz w:val="28"/>
          <w:szCs w:val="28"/>
          <w:highlight w:val="yellow"/>
        </w:rPr>
        <w:t xml:space="preserve">Le Associazioni provinciali </w:t>
      </w:r>
      <w:r w:rsidR="00A8119E">
        <w:rPr>
          <w:b/>
          <w:bCs/>
          <w:sz w:val="28"/>
          <w:szCs w:val="28"/>
          <w:highlight w:val="yellow"/>
        </w:rPr>
        <w:t xml:space="preserve">di </w:t>
      </w:r>
      <w:r w:rsidR="008457A0">
        <w:rPr>
          <w:b/>
          <w:bCs/>
          <w:sz w:val="28"/>
          <w:szCs w:val="28"/>
          <w:highlight w:val="yellow"/>
        </w:rPr>
        <w:t xml:space="preserve">Federfarma </w:t>
      </w:r>
      <w:r w:rsidRPr="00C47178">
        <w:rPr>
          <w:b/>
          <w:bCs/>
          <w:sz w:val="28"/>
          <w:szCs w:val="28"/>
          <w:highlight w:val="yellow"/>
        </w:rPr>
        <w:t xml:space="preserve">sono invitate a raccogliere l’adesione delle farmacie del proprio territorio interessate a partecipare all’iniziativa e a inviare l’elenco delle stesse a Federfarma </w:t>
      </w:r>
      <w:r w:rsidRPr="00C47178">
        <w:rPr>
          <w:b/>
          <w:bCs/>
          <w:sz w:val="28"/>
          <w:szCs w:val="28"/>
          <w:highlight w:val="yellow"/>
          <w:u w:val="single"/>
        </w:rPr>
        <w:t>entro il 21 settembre prossimo</w:t>
      </w:r>
      <w:r w:rsidRPr="00C47178">
        <w:rPr>
          <w:b/>
          <w:bCs/>
          <w:sz w:val="28"/>
          <w:szCs w:val="28"/>
          <w:highlight w:val="yellow"/>
        </w:rPr>
        <w:t>, al fine di consentire l’avvio dell’iniziativa a decorrere dal 1° ottobre 2023.</w:t>
      </w:r>
    </w:p>
    <w:p w14:paraId="58B5B47E" w14:textId="77777777" w:rsidR="00C47178" w:rsidRPr="00530A20" w:rsidRDefault="005F3FE6" w:rsidP="0053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bCs/>
          <w:sz w:val="28"/>
          <w:szCs w:val="28"/>
        </w:rPr>
      </w:pPr>
      <w:r w:rsidRPr="005F3FE6">
        <w:rPr>
          <w:b/>
          <w:bCs/>
          <w:sz w:val="28"/>
          <w:szCs w:val="28"/>
          <w:highlight w:val="yellow"/>
        </w:rPr>
        <w:t>Le farmacie associate ad Assofarm devono comunicare la propria adesione</w:t>
      </w:r>
      <w:r w:rsidR="00CE7F22">
        <w:rPr>
          <w:b/>
          <w:bCs/>
          <w:sz w:val="28"/>
          <w:szCs w:val="28"/>
          <w:highlight w:val="yellow"/>
        </w:rPr>
        <w:t xml:space="preserve"> direttamente</w:t>
      </w:r>
      <w:r w:rsidRPr="005F3FE6">
        <w:rPr>
          <w:b/>
          <w:bCs/>
          <w:sz w:val="28"/>
          <w:szCs w:val="28"/>
          <w:highlight w:val="yellow"/>
        </w:rPr>
        <w:t xml:space="preserve"> ad Assofarm stessa entro il medesimo termine.</w:t>
      </w:r>
    </w:p>
    <w:p w14:paraId="4DDA3BC9" w14:textId="77777777" w:rsidR="00C47178" w:rsidRPr="00C47178" w:rsidRDefault="00C47178" w:rsidP="0008454A">
      <w:pPr>
        <w:rPr>
          <w:b/>
          <w:bCs/>
        </w:rPr>
      </w:pPr>
    </w:p>
    <w:p w14:paraId="48346B15" w14:textId="77777777" w:rsidR="0008454A" w:rsidRDefault="003F6D05" w:rsidP="00C47178">
      <w:pPr>
        <w:ind w:firstLine="708"/>
        <w:rPr>
          <w:b/>
          <w:bCs/>
          <w:sz w:val="24"/>
          <w:szCs w:val="24"/>
        </w:rPr>
      </w:pPr>
      <w:r w:rsidRPr="003F6D05">
        <w:rPr>
          <w:b/>
          <w:bCs/>
          <w:sz w:val="24"/>
          <w:szCs w:val="24"/>
          <w:u w:val="single"/>
        </w:rPr>
        <w:t>PRECEDENTI</w:t>
      </w:r>
      <w:r w:rsidR="00654735" w:rsidRPr="00654735">
        <w:rPr>
          <w:b/>
          <w:bCs/>
          <w:sz w:val="24"/>
          <w:szCs w:val="24"/>
        </w:rPr>
        <w:t xml:space="preserve">: </w:t>
      </w:r>
    </w:p>
    <w:p w14:paraId="1DFCCF09" w14:textId="77777777" w:rsidR="003F6D05" w:rsidRPr="00654735" w:rsidRDefault="003F6D05" w:rsidP="000845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9652B">
        <w:rPr>
          <w:b/>
          <w:bCs/>
          <w:sz w:val="24"/>
          <w:szCs w:val="24"/>
        </w:rPr>
        <w:t xml:space="preserve">Circolare Federfarma prot. n. </w:t>
      </w:r>
      <w:r w:rsidR="0049652B" w:rsidRPr="0049652B">
        <w:rPr>
          <w:b/>
          <w:bCs/>
          <w:sz w:val="24"/>
          <w:szCs w:val="24"/>
        </w:rPr>
        <w:t>12481/371</w:t>
      </w:r>
      <w:r w:rsidR="0049652B">
        <w:rPr>
          <w:b/>
          <w:bCs/>
          <w:sz w:val="24"/>
          <w:szCs w:val="24"/>
        </w:rPr>
        <w:t xml:space="preserve"> del 10 agosto 2023.</w:t>
      </w:r>
    </w:p>
    <w:p w14:paraId="069F4DE9" w14:textId="77777777" w:rsidR="00654735" w:rsidRPr="00654735" w:rsidRDefault="00654735" w:rsidP="00DE2CA9">
      <w:pPr>
        <w:ind w:firstLine="567"/>
        <w:jc w:val="both"/>
        <w:rPr>
          <w:b/>
          <w:bCs/>
          <w:sz w:val="24"/>
          <w:u w:val="single"/>
        </w:rPr>
      </w:pPr>
      <w:r w:rsidRPr="00654735">
        <w:rPr>
          <w:b/>
          <w:bCs/>
          <w:sz w:val="24"/>
          <w:u w:val="single"/>
        </w:rPr>
        <w:tab/>
      </w:r>
      <w:r w:rsidRPr="00654735">
        <w:rPr>
          <w:b/>
          <w:bCs/>
          <w:sz w:val="24"/>
          <w:u w:val="single"/>
        </w:rPr>
        <w:tab/>
      </w:r>
      <w:r w:rsidRPr="00654735">
        <w:rPr>
          <w:b/>
          <w:bCs/>
          <w:sz w:val="24"/>
          <w:u w:val="single"/>
        </w:rPr>
        <w:tab/>
      </w:r>
      <w:r w:rsidRPr="00654735">
        <w:rPr>
          <w:b/>
          <w:bCs/>
          <w:sz w:val="24"/>
          <w:u w:val="single"/>
        </w:rPr>
        <w:tab/>
      </w:r>
      <w:r w:rsidRPr="00654735">
        <w:rPr>
          <w:b/>
          <w:bCs/>
          <w:sz w:val="24"/>
          <w:u w:val="single"/>
        </w:rPr>
        <w:tab/>
      </w:r>
      <w:r w:rsidRPr="00654735">
        <w:rPr>
          <w:b/>
          <w:bCs/>
          <w:sz w:val="24"/>
          <w:u w:val="single"/>
        </w:rPr>
        <w:tab/>
      </w:r>
    </w:p>
    <w:p w14:paraId="287C9B9E" w14:textId="77777777" w:rsidR="00654735" w:rsidRDefault="00654735" w:rsidP="00DE2CA9">
      <w:pPr>
        <w:ind w:firstLine="567"/>
        <w:jc w:val="both"/>
        <w:rPr>
          <w:sz w:val="24"/>
        </w:rPr>
      </w:pPr>
    </w:p>
    <w:p w14:paraId="4F6ACA2C" w14:textId="77777777" w:rsidR="001E6454" w:rsidRDefault="008C0CDC" w:rsidP="001C5B2F">
      <w:pPr>
        <w:ind w:firstLine="567"/>
        <w:jc w:val="both"/>
        <w:rPr>
          <w:sz w:val="24"/>
        </w:rPr>
      </w:pPr>
      <w:r>
        <w:rPr>
          <w:sz w:val="24"/>
        </w:rPr>
        <w:t>Quest</w:t>
      </w:r>
      <w:r w:rsidR="00E36583">
        <w:rPr>
          <w:sz w:val="24"/>
        </w:rPr>
        <w:t>e</w:t>
      </w:r>
      <w:r>
        <w:rPr>
          <w:sz w:val="24"/>
        </w:rPr>
        <w:t xml:space="preserve"> Federazion</w:t>
      </w:r>
      <w:r w:rsidR="00E36583">
        <w:rPr>
          <w:sz w:val="24"/>
        </w:rPr>
        <w:t>i</w:t>
      </w:r>
      <w:r>
        <w:rPr>
          <w:sz w:val="24"/>
        </w:rPr>
        <w:t xml:space="preserve"> informa</w:t>
      </w:r>
      <w:r w:rsidR="00E36583">
        <w:rPr>
          <w:sz w:val="24"/>
        </w:rPr>
        <w:t>no</w:t>
      </w:r>
      <w:r>
        <w:rPr>
          <w:sz w:val="24"/>
        </w:rPr>
        <w:t xml:space="preserve"> che al termine di una lunga interlocuzione avviata nei mesi scorsi</w:t>
      </w:r>
      <w:r w:rsidR="00E36583">
        <w:rPr>
          <w:sz w:val="24"/>
        </w:rPr>
        <w:t xml:space="preserve"> </w:t>
      </w:r>
      <w:r>
        <w:rPr>
          <w:sz w:val="24"/>
        </w:rPr>
        <w:t xml:space="preserve">dal Ministero delle Imprese e del Made in </w:t>
      </w:r>
      <w:proofErr w:type="spellStart"/>
      <w:r>
        <w:rPr>
          <w:sz w:val="24"/>
        </w:rPr>
        <w:t>Italy</w:t>
      </w:r>
      <w:proofErr w:type="spellEnd"/>
      <w:r>
        <w:rPr>
          <w:sz w:val="24"/>
        </w:rPr>
        <w:t xml:space="preserve"> – MIMIT con le maggiori organizzazioni della distribuzione e del commercio, </w:t>
      </w:r>
      <w:r w:rsidR="003F6D05">
        <w:rPr>
          <w:sz w:val="24"/>
        </w:rPr>
        <w:t>di cui si è dat</w:t>
      </w:r>
      <w:r w:rsidR="00C25BC8">
        <w:rPr>
          <w:sz w:val="24"/>
        </w:rPr>
        <w:t>a</w:t>
      </w:r>
      <w:r w:rsidR="003F6D05">
        <w:rPr>
          <w:sz w:val="24"/>
        </w:rPr>
        <w:t xml:space="preserve"> già notizia con la circolare citata alla voce “Precedenti”, </w:t>
      </w:r>
      <w:r>
        <w:rPr>
          <w:sz w:val="24"/>
        </w:rPr>
        <w:t xml:space="preserve">è </w:t>
      </w:r>
      <w:r w:rsidR="003F6D05">
        <w:rPr>
          <w:sz w:val="24"/>
        </w:rPr>
        <w:t xml:space="preserve">stato sottoscritto </w:t>
      </w:r>
      <w:r>
        <w:rPr>
          <w:sz w:val="24"/>
        </w:rPr>
        <w:t>da parte di tutte le sigle intervenute</w:t>
      </w:r>
      <w:r w:rsidR="003F6D05">
        <w:rPr>
          <w:sz w:val="24"/>
        </w:rPr>
        <w:t xml:space="preserve"> (compres</w:t>
      </w:r>
      <w:r w:rsidR="00A8119E">
        <w:rPr>
          <w:sz w:val="24"/>
        </w:rPr>
        <w:t>e</w:t>
      </w:r>
      <w:r w:rsidR="003F6D05">
        <w:rPr>
          <w:sz w:val="24"/>
        </w:rPr>
        <w:t xml:space="preserve"> </w:t>
      </w:r>
      <w:r w:rsidR="00A8119E">
        <w:rPr>
          <w:sz w:val="24"/>
        </w:rPr>
        <w:t xml:space="preserve">Assofarm e </w:t>
      </w:r>
      <w:r w:rsidR="003F6D05">
        <w:rPr>
          <w:sz w:val="24"/>
        </w:rPr>
        <w:t>Federfarma)</w:t>
      </w:r>
      <w:r>
        <w:rPr>
          <w:sz w:val="24"/>
        </w:rPr>
        <w:t>, un Protocollo d’Intesa denominato “Trimestre Antinflazione”</w:t>
      </w:r>
      <w:r w:rsidR="00D95E1F">
        <w:rPr>
          <w:sz w:val="24"/>
        </w:rPr>
        <w:t>.</w:t>
      </w:r>
    </w:p>
    <w:p w14:paraId="4EDAE8A7" w14:textId="77777777" w:rsidR="00991240" w:rsidRDefault="00991240" w:rsidP="001C5B2F">
      <w:pPr>
        <w:ind w:firstLine="567"/>
        <w:jc w:val="both"/>
        <w:rPr>
          <w:sz w:val="24"/>
        </w:rPr>
      </w:pPr>
    </w:p>
    <w:p w14:paraId="3F1C335F" w14:textId="77777777" w:rsidR="008C0CDC" w:rsidRDefault="008C0CDC" w:rsidP="008C0CDC">
      <w:pPr>
        <w:ind w:firstLine="567"/>
        <w:jc w:val="both"/>
        <w:rPr>
          <w:sz w:val="24"/>
        </w:rPr>
      </w:pPr>
      <w:r>
        <w:rPr>
          <w:sz w:val="24"/>
        </w:rPr>
        <w:t xml:space="preserve">Lo scopo del </w:t>
      </w:r>
      <w:r w:rsidRPr="008C0CDC">
        <w:rPr>
          <w:sz w:val="24"/>
        </w:rPr>
        <w:t xml:space="preserve">Protocollo è quello di </w:t>
      </w:r>
      <w:r w:rsidRPr="00B172FF">
        <w:rPr>
          <w:sz w:val="24"/>
          <w:u w:val="single"/>
        </w:rPr>
        <w:t xml:space="preserve">favorire il contenimento dei prezzi </w:t>
      </w:r>
      <w:r w:rsidR="00C25BC8">
        <w:rPr>
          <w:sz w:val="24"/>
          <w:u w:val="single"/>
        </w:rPr>
        <w:t>d</w:t>
      </w:r>
      <w:r w:rsidRPr="00B172FF">
        <w:rPr>
          <w:sz w:val="24"/>
          <w:u w:val="single"/>
        </w:rPr>
        <w:t>i beni di prima necessità, alimentari e non alimentari di largo consumo</w:t>
      </w:r>
      <w:r w:rsidRPr="008C0CDC">
        <w:rPr>
          <w:sz w:val="24"/>
        </w:rPr>
        <w:t xml:space="preserve">, </w:t>
      </w:r>
      <w:r w:rsidRPr="00B172FF">
        <w:rPr>
          <w:sz w:val="24"/>
          <w:u w:val="single"/>
        </w:rPr>
        <w:t>ivi compresi quelli rientranti nel cd. “carrello della spesa”, a tutela dei consumatori.</w:t>
      </w:r>
      <w:r>
        <w:rPr>
          <w:sz w:val="24"/>
        </w:rPr>
        <w:t xml:space="preserve"> </w:t>
      </w:r>
    </w:p>
    <w:p w14:paraId="37EBA226" w14:textId="77777777" w:rsidR="005F3FE6" w:rsidRDefault="005F3FE6" w:rsidP="008C0CDC">
      <w:pPr>
        <w:ind w:firstLine="567"/>
        <w:jc w:val="both"/>
        <w:rPr>
          <w:b/>
          <w:bCs/>
          <w:sz w:val="24"/>
          <w:u w:val="single"/>
        </w:rPr>
      </w:pPr>
    </w:p>
    <w:p w14:paraId="65B84F17" w14:textId="77777777" w:rsidR="008C0CDC" w:rsidRDefault="008C0CDC" w:rsidP="008C0CDC">
      <w:pPr>
        <w:ind w:firstLine="567"/>
        <w:jc w:val="both"/>
        <w:rPr>
          <w:sz w:val="24"/>
        </w:rPr>
      </w:pPr>
      <w:r w:rsidRPr="00B172FF">
        <w:rPr>
          <w:b/>
          <w:bCs/>
          <w:sz w:val="24"/>
          <w:u w:val="single"/>
        </w:rPr>
        <w:lastRenderedPageBreak/>
        <w:t>Nell’ambito dei prodotti del carrello della spesa e di prima necessità</w:t>
      </w:r>
      <w:r w:rsidRPr="00B172FF">
        <w:rPr>
          <w:sz w:val="24"/>
          <w:u w:val="single"/>
        </w:rPr>
        <w:t>,</w:t>
      </w:r>
      <w:r w:rsidRPr="008C0CDC">
        <w:rPr>
          <w:sz w:val="24"/>
        </w:rPr>
        <w:t xml:space="preserve"> oggetto del presente protocollo, </w:t>
      </w:r>
      <w:r w:rsidRPr="00B172FF">
        <w:rPr>
          <w:b/>
          <w:bCs/>
          <w:sz w:val="24"/>
        </w:rPr>
        <w:t>rientrano anche i prodotti per l’infanzia e per la cura della persona</w:t>
      </w:r>
      <w:r w:rsidR="00B172FF">
        <w:rPr>
          <w:sz w:val="24"/>
        </w:rPr>
        <w:t>.</w:t>
      </w:r>
    </w:p>
    <w:p w14:paraId="6ABF038A" w14:textId="77777777" w:rsidR="00B172FF" w:rsidRDefault="00B172FF" w:rsidP="008C0CDC">
      <w:pPr>
        <w:ind w:firstLine="567"/>
        <w:jc w:val="both"/>
        <w:rPr>
          <w:sz w:val="24"/>
        </w:rPr>
      </w:pPr>
    </w:p>
    <w:p w14:paraId="3CF7AB56" w14:textId="77777777" w:rsidR="00B172FF" w:rsidRDefault="00B172FF" w:rsidP="008C0CDC">
      <w:pPr>
        <w:ind w:firstLine="567"/>
        <w:jc w:val="both"/>
        <w:rPr>
          <w:sz w:val="24"/>
        </w:rPr>
      </w:pPr>
      <w:r>
        <w:rPr>
          <w:sz w:val="24"/>
        </w:rPr>
        <w:t xml:space="preserve">L’impegno che anche </w:t>
      </w:r>
      <w:r w:rsidR="00A8119E">
        <w:rPr>
          <w:sz w:val="24"/>
        </w:rPr>
        <w:t xml:space="preserve">Assofarm e </w:t>
      </w:r>
      <w:r>
        <w:rPr>
          <w:sz w:val="24"/>
        </w:rPr>
        <w:t>Federfarma ha</w:t>
      </w:r>
      <w:r w:rsidR="00843CA0">
        <w:rPr>
          <w:sz w:val="24"/>
        </w:rPr>
        <w:t>nno</w:t>
      </w:r>
      <w:r>
        <w:rPr>
          <w:sz w:val="24"/>
        </w:rPr>
        <w:t xml:space="preserve"> assunto con la sottoscrizione del Protocollo in oggetto è quello di diffondere e promuovere l’adesione a tale iniziativa da parte delle farmacie </w:t>
      </w:r>
      <w:r w:rsidR="00C25BC8">
        <w:rPr>
          <w:sz w:val="24"/>
        </w:rPr>
        <w:t>associate</w:t>
      </w:r>
      <w:r>
        <w:rPr>
          <w:sz w:val="24"/>
        </w:rPr>
        <w:t>.</w:t>
      </w:r>
    </w:p>
    <w:p w14:paraId="0474D2CB" w14:textId="77777777" w:rsidR="00B172FF" w:rsidRDefault="00B172FF" w:rsidP="008C0CDC">
      <w:pPr>
        <w:ind w:firstLine="567"/>
        <w:jc w:val="both"/>
        <w:rPr>
          <w:sz w:val="24"/>
        </w:rPr>
      </w:pPr>
    </w:p>
    <w:p w14:paraId="10C77357" w14:textId="77777777" w:rsidR="00C47178" w:rsidRDefault="00C47178" w:rsidP="00C47178">
      <w:pPr>
        <w:ind w:firstLine="567"/>
        <w:jc w:val="both"/>
        <w:rPr>
          <w:sz w:val="24"/>
        </w:rPr>
      </w:pPr>
      <w:r>
        <w:rPr>
          <w:b/>
          <w:bCs/>
          <w:sz w:val="24"/>
          <w:u w:val="single"/>
        </w:rPr>
        <w:t>A tale fine, s</w:t>
      </w:r>
      <w:r w:rsidRPr="00C47178">
        <w:rPr>
          <w:b/>
          <w:bCs/>
          <w:sz w:val="24"/>
          <w:u w:val="single"/>
        </w:rPr>
        <w:t xml:space="preserve">i invitano </w:t>
      </w:r>
      <w:bookmarkStart w:id="0" w:name="_Hlk145503977"/>
      <w:r w:rsidRPr="00C47178">
        <w:rPr>
          <w:b/>
          <w:bCs/>
          <w:sz w:val="24"/>
          <w:u w:val="single"/>
        </w:rPr>
        <w:t>le Associazioni provinciali</w:t>
      </w:r>
      <w:r w:rsidR="008457A0">
        <w:rPr>
          <w:b/>
          <w:bCs/>
          <w:sz w:val="24"/>
          <w:u w:val="single"/>
        </w:rPr>
        <w:t xml:space="preserve"> di Federfarma</w:t>
      </w:r>
      <w:r w:rsidRPr="00C47178">
        <w:rPr>
          <w:b/>
          <w:bCs/>
          <w:sz w:val="24"/>
          <w:u w:val="single"/>
        </w:rPr>
        <w:t xml:space="preserve"> a raccogliere l’adesione delle farmacie del proprio territorio interessate a partecipare </w:t>
      </w:r>
      <w:r>
        <w:rPr>
          <w:b/>
          <w:bCs/>
          <w:sz w:val="24"/>
          <w:u w:val="single"/>
        </w:rPr>
        <w:t xml:space="preserve">all’iniziativa illustrata di seguito </w:t>
      </w:r>
      <w:r w:rsidRPr="00C47178">
        <w:rPr>
          <w:b/>
          <w:bCs/>
          <w:sz w:val="24"/>
          <w:u w:val="single"/>
        </w:rPr>
        <w:t>e a inviare l’elenco delle stesse a Federfarma entro il 21 settembre prossimo, in quanto gli elenchi complessivi dei soggetti aderenti dovranno pervenire al MIMIT entro il 23 settembre, 2023 al fine di consentire l’avvio dell’iniziativa a decorrere dal 1° ottobre 2023</w:t>
      </w:r>
      <w:r w:rsidRPr="00C47178">
        <w:rPr>
          <w:sz w:val="24"/>
        </w:rPr>
        <w:t>.</w:t>
      </w:r>
    </w:p>
    <w:p w14:paraId="4EA08FEB" w14:textId="77777777" w:rsidR="005F3FE6" w:rsidRDefault="005F3FE6" w:rsidP="00C47178">
      <w:pPr>
        <w:ind w:firstLine="567"/>
        <w:jc w:val="both"/>
        <w:rPr>
          <w:sz w:val="24"/>
        </w:rPr>
      </w:pPr>
    </w:p>
    <w:p w14:paraId="00BE16DF" w14:textId="77777777" w:rsidR="005F3FE6" w:rsidRPr="00C47178" w:rsidRDefault="005F3FE6" w:rsidP="00C47178">
      <w:pPr>
        <w:ind w:firstLine="567"/>
        <w:jc w:val="both"/>
        <w:rPr>
          <w:sz w:val="24"/>
        </w:rPr>
      </w:pPr>
      <w:r w:rsidRPr="005F3FE6">
        <w:rPr>
          <w:b/>
          <w:bCs/>
          <w:sz w:val="24"/>
          <w:u w:val="single"/>
        </w:rPr>
        <w:t>Le farmacie associate ad Assofarm devono, invece, comunicare la propria adesione, entro il medesimo termine del 21 settembre prossimo, direttamente ad Assofarm</w:t>
      </w:r>
      <w:r>
        <w:rPr>
          <w:sz w:val="24"/>
        </w:rPr>
        <w:t>.</w:t>
      </w:r>
    </w:p>
    <w:bookmarkEnd w:id="0"/>
    <w:p w14:paraId="17801D17" w14:textId="77777777" w:rsidR="00C47178" w:rsidRDefault="00C47178" w:rsidP="008C0CDC">
      <w:pPr>
        <w:ind w:firstLine="567"/>
        <w:jc w:val="both"/>
        <w:rPr>
          <w:sz w:val="24"/>
        </w:rPr>
      </w:pPr>
    </w:p>
    <w:p w14:paraId="28E8B80D" w14:textId="77777777" w:rsidR="008C0CDC" w:rsidRDefault="00B172FF" w:rsidP="001C5B2F">
      <w:pPr>
        <w:ind w:firstLine="567"/>
        <w:jc w:val="both"/>
        <w:rPr>
          <w:sz w:val="24"/>
        </w:rPr>
      </w:pPr>
      <w:r>
        <w:rPr>
          <w:sz w:val="24"/>
        </w:rPr>
        <w:t>L</w:t>
      </w:r>
      <w:r w:rsidR="00646C71">
        <w:rPr>
          <w:sz w:val="24"/>
        </w:rPr>
        <w:t xml:space="preserve">a libera e volontaria </w:t>
      </w:r>
      <w:r>
        <w:rPr>
          <w:sz w:val="24"/>
        </w:rPr>
        <w:t xml:space="preserve">adesione da parte delle farmacie che intenderanno partecipare a tale iniziativa, comporterà </w:t>
      </w:r>
      <w:r w:rsidR="00646C71">
        <w:rPr>
          <w:sz w:val="24"/>
        </w:rPr>
        <w:t xml:space="preserve">- nel periodo di vigenza del Protocollo, ossia dal 1° ottobre 2023 al 31 dicembre 2023 - </w:t>
      </w:r>
      <w:r w:rsidRPr="00646C71">
        <w:rPr>
          <w:b/>
          <w:bCs/>
          <w:sz w:val="24"/>
        </w:rPr>
        <w:t>l’applicazione</w:t>
      </w:r>
      <w:r w:rsidR="00646C71" w:rsidRPr="00646C71">
        <w:rPr>
          <w:b/>
          <w:bCs/>
          <w:sz w:val="24"/>
        </w:rPr>
        <w:t xml:space="preserve">, da parte delle farmacie </w:t>
      </w:r>
      <w:r w:rsidR="003F6D05">
        <w:rPr>
          <w:b/>
          <w:bCs/>
          <w:sz w:val="24"/>
        </w:rPr>
        <w:t>stesse</w:t>
      </w:r>
      <w:r w:rsidR="00646C71" w:rsidRPr="00646C71">
        <w:rPr>
          <w:b/>
          <w:bCs/>
          <w:sz w:val="24"/>
        </w:rPr>
        <w:t xml:space="preserve">, </w:t>
      </w:r>
      <w:r w:rsidRPr="00646C71">
        <w:rPr>
          <w:b/>
          <w:bCs/>
          <w:sz w:val="24"/>
        </w:rPr>
        <w:t xml:space="preserve">di misure atte ad offrire, </w:t>
      </w:r>
      <w:r w:rsidR="00646C71" w:rsidRPr="00646C71">
        <w:rPr>
          <w:b/>
          <w:bCs/>
          <w:sz w:val="24"/>
        </w:rPr>
        <w:t>una selezione di articoli a prezzi contenuti</w:t>
      </w:r>
      <w:r w:rsidR="00646C71">
        <w:rPr>
          <w:sz w:val="24"/>
        </w:rPr>
        <w:t xml:space="preserve"> e a “non aumentare il prezzo” di tale selezione nel periodo di riferimento per le tipologie di iniziative commerciali</w:t>
      </w:r>
      <w:r w:rsidR="003F6D05">
        <w:rPr>
          <w:sz w:val="24"/>
        </w:rPr>
        <w:t xml:space="preserve"> tra quelle sottoindicate</w:t>
      </w:r>
      <w:r w:rsidR="00C25BC8">
        <w:rPr>
          <w:sz w:val="24"/>
        </w:rPr>
        <w:t>,</w:t>
      </w:r>
      <w:r w:rsidR="00646C71">
        <w:rPr>
          <w:sz w:val="24"/>
        </w:rPr>
        <w:t xml:space="preserve"> che lo consentano.</w:t>
      </w:r>
    </w:p>
    <w:p w14:paraId="02E98EA6" w14:textId="77777777" w:rsidR="00646C71" w:rsidRDefault="00646C71" w:rsidP="001C5B2F">
      <w:pPr>
        <w:ind w:firstLine="567"/>
        <w:jc w:val="both"/>
        <w:rPr>
          <w:sz w:val="24"/>
        </w:rPr>
      </w:pPr>
    </w:p>
    <w:p w14:paraId="55122FD0" w14:textId="77777777" w:rsidR="00646C71" w:rsidRDefault="00646C71" w:rsidP="00646C71">
      <w:pPr>
        <w:ind w:firstLine="567"/>
        <w:jc w:val="both"/>
        <w:rPr>
          <w:sz w:val="24"/>
        </w:rPr>
      </w:pPr>
      <w:r w:rsidRPr="00646C71">
        <w:rPr>
          <w:sz w:val="24"/>
        </w:rPr>
        <w:t>Tale risultato, potrà essere realizzato attraverso modalità flessibil</w:t>
      </w:r>
      <w:r>
        <w:rPr>
          <w:sz w:val="24"/>
        </w:rPr>
        <w:t xml:space="preserve">i, </w:t>
      </w:r>
      <w:r w:rsidR="00C25BC8">
        <w:rPr>
          <w:sz w:val="24"/>
        </w:rPr>
        <w:t xml:space="preserve">quali, </w:t>
      </w:r>
      <w:r>
        <w:rPr>
          <w:sz w:val="24"/>
        </w:rPr>
        <w:t xml:space="preserve">a </w:t>
      </w:r>
      <w:r w:rsidRPr="00646C71">
        <w:rPr>
          <w:sz w:val="24"/>
        </w:rPr>
        <w:t>titolo esemplificativo</w:t>
      </w:r>
      <w:r>
        <w:rPr>
          <w:sz w:val="24"/>
        </w:rPr>
        <w:t xml:space="preserve"> </w:t>
      </w:r>
      <w:r w:rsidRPr="00646C71">
        <w:rPr>
          <w:sz w:val="24"/>
        </w:rPr>
        <w:t>ma non esaustivo</w:t>
      </w:r>
      <w:r w:rsidR="00C25BC8">
        <w:rPr>
          <w:sz w:val="24"/>
        </w:rPr>
        <w:t>:</w:t>
      </w:r>
    </w:p>
    <w:p w14:paraId="35C114EC" w14:textId="77777777" w:rsidR="00646C71" w:rsidRDefault="00646C71" w:rsidP="00646C71">
      <w:pPr>
        <w:numPr>
          <w:ilvl w:val="0"/>
          <w:numId w:val="35"/>
        </w:numPr>
        <w:jc w:val="both"/>
        <w:rPr>
          <w:sz w:val="24"/>
        </w:rPr>
      </w:pPr>
      <w:r w:rsidRPr="00646C71">
        <w:rPr>
          <w:sz w:val="24"/>
        </w:rPr>
        <w:t xml:space="preserve">applicazione di prezzi fissi, </w:t>
      </w:r>
    </w:p>
    <w:p w14:paraId="4B4C6612" w14:textId="77777777" w:rsidR="00646C71" w:rsidRDefault="00646C71" w:rsidP="00646C71">
      <w:pPr>
        <w:numPr>
          <w:ilvl w:val="0"/>
          <w:numId w:val="35"/>
        </w:numPr>
        <w:jc w:val="both"/>
        <w:rPr>
          <w:sz w:val="24"/>
        </w:rPr>
      </w:pPr>
      <w:r w:rsidRPr="00646C71">
        <w:rPr>
          <w:sz w:val="24"/>
        </w:rPr>
        <w:t xml:space="preserve">attività promozionali sulle referenze individuate, </w:t>
      </w:r>
    </w:p>
    <w:p w14:paraId="4CF48D31" w14:textId="77777777" w:rsidR="00646C71" w:rsidRDefault="00646C71" w:rsidP="00646C71">
      <w:pPr>
        <w:numPr>
          <w:ilvl w:val="0"/>
          <w:numId w:val="35"/>
        </w:numPr>
        <w:jc w:val="both"/>
        <w:rPr>
          <w:sz w:val="24"/>
        </w:rPr>
      </w:pPr>
      <w:r w:rsidRPr="00646C71">
        <w:rPr>
          <w:sz w:val="24"/>
        </w:rPr>
        <w:t>iniziative sulla gamma di prodotti a marchio del distributore (</w:t>
      </w:r>
      <w:proofErr w:type="spellStart"/>
      <w:proofErr w:type="gramStart"/>
      <w:r w:rsidRPr="00646C71">
        <w:rPr>
          <w:sz w:val="24"/>
        </w:rPr>
        <w:t>cd.private</w:t>
      </w:r>
      <w:proofErr w:type="spellEnd"/>
      <w:proofErr w:type="gramEnd"/>
      <w:r w:rsidRPr="00646C71">
        <w:rPr>
          <w:sz w:val="24"/>
        </w:rPr>
        <w:t xml:space="preserve"> label)</w:t>
      </w:r>
      <w:r w:rsidR="003F6D05">
        <w:rPr>
          <w:sz w:val="24"/>
        </w:rPr>
        <w:t>, previo eventuale accordo con il medesimo,</w:t>
      </w:r>
    </w:p>
    <w:p w14:paraId="5CD963AC" w14:textId="77777777" w:rsidR="00646C71" w:rsidRDefault="00646C71" w:rsidP="00646C71">
      <w:pPr>
        <w:numPr>
          <w:ilvl w:val="0"/>
          <w:numId w:val="35"/>
        </w:numPr>
        <w:jc w:val="both"/>
        <w:rPr>
          <w:sz w:val="24"/>
        </w:rPr>
      </w:pPr>
      <w:r w:rsidRPr="00646C71">
        <w:rPr>
          <w:sz w:val="24"/>
        </w:rPr>
        <w:t>carrelli a prezzo scontato o unico, ecc.</w:t>
      </w:r>
    </w:p>
    <w:p w14:paraId="1AD19348" w14:textId="77777777" w:rsidR="00646C71" w:rsidRDefault="00646C71" w:rsidP="001C5B2F">
      <w:pPr>
        <w:ind w:firstLine="567"/>
        <w:jc w:val="both"/>
        <w:rPr>
          <w:sz w:val="24"/>
        </w:rPr>
      </w:pPr>
    </w:p>
    <w:p w14:paraId="750BE3CE" w14:textId="77777777" w:rsidR="00646C71" w:rsidRPr="00C47178" w:rsidRDefault="00C25BC8" w:rsidP="001C5B2F">
      <w:pPr>
        <w:ind w:firstLine="567"/>
        <w:jc w:val="both"/>
        <w:rPr>
          <w:b/>
          <w:bCs/>
          <w:sz w:val="24"/>
          <w:u w:val="single"/>
        </w:rPr>
      </w:pPr>
      <w:r>
        <w:rPr>
          <w:sz w:val="24"/>
          <w:u w:val="single"/>
        </w:rPr>
        <w:t>L</w:t>
      </w:r>
      <w:r w:rsidR="00646C71" w:rsidRPr="00482132">
        <w:rPr>
          <w:sz w:val="24"/>
          <w:u w:val="single"/>
        </w:rPr>
        <w:t>e tipologie di referenze presenti in farmacia sulle quali potranno essere applicate tal</w:t>
      </w:r>
      <w:r w:rsidR="003F6D05">
        <w:rPr>
          <w:sz w:val="24"/>
          <w:u w:val="single"/>
        </w:rPr>
        <w:t>i</w:t>
      </w:r>
      <w:r w:rsidR="00646C71" w:rsidRPr="00482132">
        <w:rPr>
          <w:sz w:val="24"/>
          <w:u w:val="single"/>
        </w:rPr>
        <w:t xml:space="preserve"> azioni s</w:t>
      </w:r>
      <w:r>
        <w:rPr>
          <w:sz w:val="24"/>
          <w:u w:val="single"/>
        </w:rPr>
        <w:t>on</w:t>
      </w:r>
      <w:r w:rsidR="00646C71" w:rsidRPr="00482132">
        <w:rPr>
          <w:sz w:val="24"/>
          <w:u w:val="single"/>
        </w:rPr>
        <w:t xml:space="preserve">o </w:t>
      </w:r>
      <w:r w:rsidR="003F6D05">
        <w:rPr>
          <w:sz w:val="24"/>
          <w:u w:val="single"/>
        </w:rPr>
        <w:t xml:space="preserve">sostanzialmente </w:t>
      </w:r>
      <w:r w:rsidR="00646C71" w:rsidRPr="00482132">
        <w:rPr>
          <w:sz w:val="24"/>
          <w:u w:val="single"/>
        </w:rPr>
        <w:t xml:space="preserve">quelle </w:t>
      </w:r>
      <w:r>
        <w:rPr>
          <w:sz w:val="24"/>
          <w:u w:val="single"/>
        </w:rPr>
        <w:t xml:space="preserve">rientranti nell’ambito dei </w:t>
      </w:r>
      <w:r w:rsidR="00646C71" w:rsidRPr="00C47178">
        <w:rPr>
          <w:b/>
          <w:bCs/>
          <w:sz w:val="24"/>
          <w:u w:val="single"/>
        </w:rPr>
        <w:t>prodotti per</w:t>
      </w:r>
      <w:r w:rsidR="00843CA0">
        <w:rPr>
          <w:b/>
          <w:bCs/>
          <w:sz w:val="24"/>
          <w:u w:val="single"/>
        </w:rPr>
        <w:t xml:space="preserve"> </w:t>
      </w:r>
      <w:r w:rsidR="00646C71" w:rsidRPr="00C47178">
        <w:rPr>
          <w:b/>
          <w:bCs/>
          <w:sz w:val="24"/>
          <w:u w:val="single"/>
        </w:rPr>
        <w:t xml:space="preserve">la prima infanzia </w:t>
      </w:r>
      <w:r w:rsidR="003F6D05" w:rsidRPr="00C47178">
        <w:rPr>
          <w:b/>
          <w:bCs/>
          <w:sz w:val="24"/>
          <w:u w:val="single"/>
        </w:rPr>
        <w:t xml:space="preserve">(es. latti, omogeneizzati, pannolini, ecc.) </w:t>
      </w:r>
      <w:r w:rsidR="00646C71" w:rsidRPr="00C47178">
        <w:rPr>
          <w:b/>
          <w:bCs/>
          <w:sz w:val="24"/>
          <w:u w:val="single"/>
        </w:rPr>
        <w:t>e per la cura e l’igiene della person</w:t>
      </w:r>
      <w:r w:rsidR="003F6D05" w:rsidRPr="00C47178">
        <w:rPr>
          <w:b/>
          <w:bCs/>
          <w:sz w:val="24"/>
          <w:u w:val="single"/>
        </w:rPr>
        <w:t>a</w:t>
      </w:r>
      <w:r w:rsidR="00646C71" w:rsidRPr="00C47178">
        <w:rPr>
          <w:b/>
          <w:bCs/>
          <w:sz w:val="24"/>
          <w:u w:val="single"/>
        </w:rPr>
        <w:t xml:space="preserve"> (es. </w:t>
      </w:r>
      <w:r w:rsidR="003F6D05" w:rsidRPr="00C47178">
        <w:rPr>
          <w:b/>
          <w:bCs/>
          <w:sz w:val="24"/>
          <w:u w:val="single"/>
        </w:rPr>
        <w:t>sapone, shampoo, a</w:t>
      </w:r>
      <w:r w:rsidR="00646C71" w:rsidRPr="00C47178">
        <w:rPr>
          <w:b/>
          <w:bCs/>
          <w:sz w:val="24"/>
          <w:u w:val="single"/>
        </w:rPr>
        <w:t>ssorbenti</w:t>
      </w:r>
      <w:r w:rsidR="009C76BA" w:rsidRPr="00C47178">
        <w:rPr>
          <w:b/>
          <w:bCs/>
          <w:sz w:val="24"/>
          <w:u w:val="single"/>
        </w:rPr>
        <w:t xml:space="preserve"> igienici</w:t>
      </w:r>
      <w:r w:rsidR="003F6D05" w:rsidRPr="00C47178">
        <w:rPr>
          <w:b/>
          <w:bCs/>
          <w:sz w:val="24"/>
          <w:u w:val="single"/>
        </w:rPr>
        <w:t xml:space="preserve">, </w:t>
      </w:r>
      <w:proofErr w:type="spellStart"/>
      <w:r w:rsidR="003F6D05" w:rsidRPr="00C47178">
        <w:rPr>
          <w:b/>
          <w:bCs/>
          <w:sz w:val="24"/>
          <w:u w:val="single"/>
        </w:rPr>
        <w:t>ecc</w:t>
      </w:r>
      <w:proofErr w:type="spellEnd"/>
      <w:r w:rsidR="009C76BA" w:rsidRPr="00C47178">
        <w:rPr>
          <w:b/>
          <w:bCs/>
          <w:sz w:val="24"/>
          <w:u w:val="single"/>
        </w:rPr>
        <w:t>)</w:t>
      </w:r>
      <w:r w:rsidR="003F6D05" w:rsidRPr="00C47178">
        <w:rPr>
          <w:b/>
          <w:bCs/>
          <w:sz w:val="24"/>
        </w:rPr>
        <w:t>.</w:t>
      </w:r>
    </w:p>
    <w:p w14:paraId="642F4DF2" w14:textId="77777777" w:rsidR="00C45051" w:rsidRDefault="00C45051" w:rsidP="001C5B2F">
      <w:pPr>
        <w:ind w:firstLine="567"/>
        <w:jc w:val="both"/>
        <w:rPr>
          <w:sz w:val="24"/>
        </w:rPr>
      </w:pPr>
    </w:p>
    <w:p w14:paraId="05CE1D5A" w14:textId="77777777" w:rsidR="00C45051" w:rsidRPr="00482132" w:rsidRDefault="00C45051" w:rsidP="001C5B2F">
      <w:pPr>
        <w:ind w:firstLine="567"/>
        <w:jc w:val="both"/>
        <w:rPr>
          <w:sz w:val="24"/>
          <w:u w:val="single"/>
        </w:rPr>
      </w:pPr>
      <w:r w:rsidRPr="00482132">
        <w:rPr>
          <w:b/>
          <w:bCs/>
          <w:sz w:val="24"/>
          <w:u w:val="single"/>
        </w:rPr>
        <w:t>Il paniere su cui applicare i prezzi calmierati sarà definito da ciascuna farmacia</w:t>
      </w:r>
      <w:r w:rsidRPr="00482132">
        <w:rPr>
          <w:sz w:val="24"/>
          <w:u w:val="single"/>
        </w:rPr>
        <w:t xml:space="preserve">, </w:t>
      </w:r>
      <w:r w:rsidR="0049652B">
        <w:rPr>
          <w:sz w:val="24"/>
          <w:u w:val="single"/>
        </w:rPr>
        <w:t>tenendo conto delle condizioni di acquisto concordate con i fornitori.</w:t>
      </w:r>
    </w:p>
    <w:p w14:paraId="4F48B067" w14:textId="77777777" w:rsidR="00C45051" w:rsidRPr="00482132" w:rsidRDefault="00C45051" w:rsidP="001C5B2F">
      <w:pPr>
        <w:ind w:firstLine="567"/>
        <w:jc w:val="both"/>
        <w:rPr>
          <w:sz w:val="24"/>
          <w:u w:val="single"/>
        </w:rPr>
      </w:pPr>
    </w:p>
    <w:p w14:paraId="32A44DCA" w14:textId="77777777" w:rsidR="00C45051" w:rsidRDefault="0049652B" w:rsidP="00C45051">
      <w:pPr>
        <w:ind w:firstLine="567"/>
        <w:jc w:val="both"/>
        <w:rPr>
          <w:sz w:val="24"/>
        </w:rPr>
      </w:pPr>
      <w:r>
        <w:rPr>
          <w:sz w:val="24"/>
        </w:rPr>
        <w:t>I</w:t>
      </w:r>
      <w:r w:rsidR="00C45051" w:rsidRPr="00C45051">
        <w:rPr>
          <w:sz w:val="24"/>
        </w:rPr>
        <w:t xml:space="preserve">l MIMIT si impegna a predisporre un </w:t>
      </w:r>
      <w:r w:rsidR="00C45051" w:rsidRPr="00C45051">
        <w:rPr>
          <w:b/>
          <w:bCs/>
          <w:sz w:val="24"/>
        </w:rPr>
        <w:t>bollino digitale</w:t>
      </w:r>
      <w:r w:rsidR="00C45051" w:rsidRPr="00C45051">
        <w:rPr>
          <w:sz w:val="24"/>
        </w:rPr>
        <w:t xml:space="preserve"> </w:t>
      </w:r>
      <w:r w:rsidR="00C45051" w:rsidRPr="00C45051">
        <w:rPr>
          <w:sz w:val="24"/>
          <w:u w:val="single"/>
        </w:rPr>
        <w:t>contenente un logo di origine ministeriale con la dicitura “Trimestre anti-inflazione”,</w:t>
      </w:r>
      <w:r w:rsidR="00C45051" w:rsidRPr="00C45051">
        <w:rPr>
          <w:sz w:val="24"/>
        </w:rPr>
        <w:t xml:space="preserve"> che sarà reso disponibile alle Associazioni della distribuzione firmatarie del Protocoll</w:t>
      </w:r>
      <w:r w:rsidR="00C45051">
        <w:rPr>
          <w:sz w:val="24"/>
        </w:rPr>
        <w:t>o</w:t>
      </w:r>
      <w:r>
        <w:rPr>
          <w:sz w:val="24"/>
        </w:rPr>
        <w:t xml:space="preserve">. Sarà cura di </w:t>
      </w:r>
      <w:r w:rsidR="008457A0">
        <w:rPr>
          <w:sz w:val="24"/>
        </w:rPr>
        <w:t xml:space="preserve">Assofarm e </w:t>
      </w:r>
      <w:r>
        <w:rPr>
          <w:sz w:val="24"/>
        </w:rPr>
        <w:t>Federfarma rendere disponibile il logo alle farmacie interessate a partecipare</w:t>
      </w:r>
      <w:r w:rsidR="00C25BC8">
        <w:rPr>
          <w:sz w:val="24"/>
        </w:rPr>
        <w:t>,</w:t>
      </w:r>
      <w:r>
        <w:rPr>
          <w:sz w:val="24"/>
        </w:rPr>
        <w:t xml:space="preserve"> nonché eventuale materiale utile a rendere a individuare le farmacie partecipanti all’iniziativa.</w:t>
      </w:r>
    </w:p>
    <w:p w14:paraId="64490736" w14:textId="77777777" w:rsidR="00C45051" w:rsidRDefault="00C45051" w:rsidP="001C5B2F">
      <w:pPr>
        <w:ind w:firstLine="567"/>
        <w:jc w:val="both"/>
        <w:rPr>
          <w:sz w:val="24"/>
        </w:rPr>
      </w:pPr>
    </w:p>
    <w:p w14:paraId="60A691BC" w14:textId="77777777" w:rsidR="00C45051" w:rsidRDefault="00C45051" w:rsidP="001C5B2F">
      <w:pPr>
        <w:ind w:firstLine="567"/>
        <w:jc w:val="both"/>
        <w:rPr>
          <w:sz w:val="24"/>
        </w:rPr>
      </w:pPr>
      <w:r w:rsidRPr="00C45051">
        <w:rPr>
          <w:b/>
          <w:bCs/>
          <w:sz w:val="24"/>
        </w:rPr>
        <w:lastRenderedPageBreak/>
        <w:t>L’utilizzo del logo</w:t>
      </w:r>
      <w:r>
        <w:rPr>
          <w:sz w:val="24"/>
        </w:rPr>
        <w:t xml:space="preserve"> da parte delle farmacie che intenderanno aderire all’iniziativa è </w:t>
      </w:r>
      <w:r w:rsidRPr="00C45051">
        <w:rPr>
          <w:b/>
          <w:bCs/>
          <w:sz w:val="24"/>
        </w:rPr>
        <w:t>sottoposto alle seguenti condizioni</w:t>
      </w:r>
      <w:r w:rsidR="00C25BC8">
        <w:rPr>
          <w:sz w:val="24"/>
        </w:rPr>
        <w:t>:</w:t>
      </w:r>
    </w:p>
    <w:p w14:paraId="7131C172" w14:textId="77777777" w:rsidR="00C45051" w:rsidRPr="00843CA0" w:rsidRDefault="00C45051" w:rsidP="00C45051">
      <w:pPr>
        <w:numPr>
          <w:ilvl w:val="0"/>
          <w:numId w:val="36"/>
        </w:numPr>
        <w:jc w:val="both"/>
        <w:rPr>
          <w:sz w:val="24"/>
        </w:rPr>
      </w:pPr>
      <w:r w:rsidRPr="00843CA0">
        <w:rPr>
          <w:sz w:val="24"/>
        </w:rPr>
        <w:t xml:space="preserve">gli esercizi che aderiranno all’iniziativa saranno riconoscibili </w:t>
      </w:r>
      <w:r w:rsidR="00843CA0">
        <w:rPr>
          <w:sz w:val="24"/>
        </w:rPr>
        <w:t>attraverso i</w:t>
      </w:r>
      <w:r w:rsidRPr="00843CA0">
        <w:rPr>
          <w:sz w:val="24"/>
        </w:rPr>
        <w:t>l logo (bollino) tricolore del Governo, che riprende i colori della bandiera italiana, con la scritta “trimestre anti-inflazione”;</w:t>
      </w:r>
    </w:p>
    <w:p w14:paraId="1CD71EB0" w14:textId="77777777" w:rsidR="00C45051" w:rsidRPr="00C45051" w:rsidRDefault="00C45051" w:rsidP="00C45051">
      <w:pPr>
        <w:numPr>
          <w:ilvl w:val="0"/>
          <w:numId w:val="36"/>
        </w:numPr>
        <w:jc w:val="both"/>
        <w:rPr>
          <w:sz w:val="24"/>
        </w:rPr>
      </w:pPr>
      <w:r w:rsidRPr="00C45051">
        <w:rPr>
          <w:sz w:val="24"/>
        </w:rPr>
        <w:t>gli operatori aderenti potranno utilizzare il logo dell’iniziativa anche nei propri canali di comunicazione al pubblico;</w:t>
      </w:r>
    </w:p>
    <w:p w14:paraId="03C10B8D" w14:textId="77777777" w:rsidR="00C45051" w:rsidRPr="00C45051" w:rsidRDefault="00C45051" w:rsidP="00C45051">
      <w:pPr>
        <w:numPr>
          <w:ilvl w:val="0"/>
          <w:numId w:val="36"/>
        </w:numPr>
        <w:jc w:val="both"/>
        <w:rPr>
          <w:sz w:val="24"/>
        </w:rPr>
      </w:pPr>
      <w:r w:rsidRPr="00C45051">
        <w:rPr>
          <w:sz w:val="24"/>
        </w:rPr>
        <w:t>gli operatori che aderiscono all’accordo compariranno sul sito web del MIMIT accanto al logo Trimestre anti inflazione;</w:t>
      </w:r>
    </w:p>
    <w:p w14:paraId="1FE4C9E3" w14:textId="77777777" w:rsidR="00C45051" w:rsidRPr="0049652B" w:rsidRDefault="00C45051" w:rsidP="0035679A">
      <w:pPr>
        <w:numPr>
          <w:ilvl w:val="0"/>
          <w:numId w:val="36"/>
        </w:numPr>
        <w:jc w:val="both"/>
        <w:rPr>
          <w:sz w:val="24"/>
        </w:rPr>
      </w:pPr>
      <w:r w:rsidRPr="0049652B">
        <w:rPr>
          <w:sz w:val="24"/>
        </w:rPr>
        <w:t>gli stessi operatori si impegnano a garantire la continuità dell’iniziativa per i prodotti selezionati in tutto il periodo dell’operazione commerciale ed a sostituire il prodotto con un altro appartenente alla stessa categoria se questi non è più disponibile</w:t>
      </w:r>
    </w:p>
    <w:p w14:paraId="2721BCA5" w14:textId="77777777" w:rsidR="00C45051" w:rsidRDefault="00C45051" w:rsidP="001C5B2F">
      <w:pPr>
        <w:ind w:firstLine="567"/>
        <w:jc w:val="both"/>
        <w:rPr>
          <w:sz w:val="24"/>
        </w:rPr>
      </w:pPr>
    </w:p>
    <w:p w14:paraId="544EBBBD" w14:textId="77777777" w:rsidR="0049652B" w:rsidRDefault="0049652B" w:rsidP="001C5B2F">
      <w:pPr>
        <w:ind w:firstLine="567"/>
        <w:jc w:val="both"/>
        <w:rPr>
          <w:sz w:val="24"/>
        </w:rPr>
      </w:pPr>
      <w:r>
        <w:rPr>
          <w:sz w:val="24"/>
        </w:rPr>
        <w:t xml:space="preserve">L’iniziativa sarà supportata da una </w:t>
      </w:r>
      <w:r w:rsidRPr="00C47178">
        <w:rPr>
          <w:b/>
          <w:bCs/>
          <w:sz w:val="24"/>
        </w:rPr>
        <w:t>campagna di comunicazione istituzionale</w:t>
      </w:r>
      <w:r>
        <w:rPr>
          <w:sz w:val="24"/>
        </w:rPr>
        <w:t xml:space="preserve"> promossa dal MIMIT in collaborazione con la Presidenza del Consiglio dei Ministri per l’intero trimestre.</w:t>
      </w:r>
    </w:p>
    <w:p w14:paraId="6B852B88" w14:textId="77777777" w:rsidR="0049652B" w:rsidRDefault="0049652B" w:rsidP="001C5B2F">
      <w:pPr>
        <w:ind w:firstLine="567"/>
        <w:jc w:val="both"/>
        <w:rPr>
          <w:sz w:val="24"/>
        </w:rPr>
      </w:pPr>
    </w:p>
    <w:p w14:paraId="6EE3F37E" w14:textId="77777777" w:rsidR="0049652B" w:rsidRDefault="0049652B" w:rsidP="001C5B2F">
      <w:pPr>
        <w:ind w:firstLine="567"/>
        <w:jc w:val="both"/>
        <w:rPr>
          <w:sz w:val="24"/>
        </w:rPr>
      </w:pPr>
      <w:r>
        <w:rPr>
          <w:sz w:val="24"/>
        </w:rPr>
        <w:t xml:space="preserve">L’attività svolta nell’ambito del Protocollo sarà monitorata con cadenza mensile tramite appositi incontri tra il Ministero e le Organizzazioni coinvolte. Queste ultime inoltre faranno parte di un </w:t>
      </w:r>
      <w:r w:rsidRPr="00C47178">
        <w:rPr>
          <w:b/>
          <w:bCs/>
          <w:sz w:val="24"/>
        </w:rPr>
        <w:t>Tavolo permanente di filiera</w:t>
      </w:r>
      <w:r>
        <w:rPr>
          <w:sz w:val="24"/>
        </w:rPr>
        <w:t>, finalizzato ad affrontare i problemi specifici del settore della distribuzione moderna e del commercio tradizionale.</w:t>
      </w:r>
    </w:p>
    <w:p w14:paraId="3A0128FA" w14:textId="77777777" w:rsidR="0049652B" w:rsidRDefault="0049652B" w:rsidP="001C5B2F">
      <w:pPr>
        <w:ind w:firstLine="567"/>
        <w:jc w:val="both"/>
        <w:rPr>
          <w:sz w:val="24"/>
        </w:rPr>
      </w:pPr>
    </w:p>
    <w:p w14:paraId="598DD091" w14:textId="77777777" w:rsidR="0049652B" w:rsidRDefault="0049652B" w:rsidP="001C5B2F">
      <w:pPr>
        <w:ind w:firstLine="567"/>
        <w:jc w:val="both"/>
        <w:rPr>
          <w:sz w:val="24"/>
        </w:rPr>
      </w:pPr>
      <w:r>
        <w:rPr>
          <w:sz w:val="24"/>
        </w:rPr>
        <w:t>Alla luce della rilevanza sociale e mediatica dell’iniziativa, si confida in una numerosa partecipazione da parte delle farmacie.</w:t>
      </w:r>
    </w:p>
    <w:p w14:paraId="30872B09" w14:textId="77777777" w:rsidR="0049652B" w:rsidRDefault="0049652B" w:rsidP="001C5B2F">
      <w:pPr>
        <w:ind w:firstLine="567"/>
        <w:jc w:val="both"/>
        <w:rPr>
          <w:sz w:val="24"/>
        </w:rPr>
      </w:pPr>
    </w:p>
    <w:p w14:paraId="4C8AC260" w14:textId="77777777" w:rsidR="002E7D82" w:rsidRDefault="0049652B" w:rsidP="001C5B2F">
      <w:pPr>
        <w:ind w:firstLine="567"/>
        <w:jc w:val="both"/>
        <w:rPr>
          <w:sz w:val="24"/>
        </w:rPr>
      </w:pPr>
      <w:r>
        <w:rPr>
          <w:sz w:val="24"/>
        </w:rPr>
        <w:t>Nel ringraziare per la collaborazione, si inviano c</w:t>
      </w:r>
      <w:r w:rsidR="00F87351">
        <w:rPr>
          <w:sz w:val="24"/>
        </w:rPr>
        <w:t xml:space="preserve">ordiali </w:t>
      </w:r>
      <w:r w:rsidR="002E7D82" w:rsidRPr="006216A6">
        <w:rPr>
          <w:sz w:val="24"/>
        </w:rPr>
        <w:t>saluti</w:t>
      </w:r>
      <w:r w:rsidR="001C5B2F" w:rsidRPr="006216A6">
        <w:rPr>
          <w:sz w:val="24"/>
        </w:rPr>
        <w:t>.</w:t>
      </w:r>
    </w:p>
    <w:p w14:paraId="024FA902" w14:textId="77777777" w:rsidR="00C36EAD" w:rsidRDefault="00C36EAD" w:rsidP="001C5B2F">
      <w:pPr>
        <w:ind w:firstLine="567"/>
        <w:jc w:val="both"/>
        <w:rPr>
          <w:sz w:val="24"/>
        </w:rPr>
      </w:pPr>
    </w:p>
    <w:p w14:paraId="451353D2" w14:textId="77777777" w:rsidR="008457A0" w:rsidRPr="006216A6" w:rsidRDefault="008457A0" w:rsidP="001C5B2F">
      <w:pPr>
        <w:ind w:firstLine="567"/>
        <w:jc w:val="both"/>
        <w:rPr>
          <w:sz w:val="24"/>
        </w:rPr>
      </w:pPr>
    </w:p>
    <w:p w14:paraId="11836B92" w14:textId="77777777" w:rsidR="008457A0" w:rsidRPr="008457A0" w:rsidRDefault="00CB267A" w:rsidP="00CB267A">
      <w:pPr>
        <w:tabs>
          <w:tab w:val="center" w:pos="1985"/>
          <w:tab w:val="center" w:pos="6663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="008457A0" w:rsidRPr="008457A0">
        <w:rPr>
          <w:sz w:val="24"/>
          <w:szCs w:val="24"/>
        </w:rPr>
        <w:t>IL PRESIDENTE ASSOFARM</w:t>
      </w:r>
      <w:r w:rsidR="008457A0" w:rsidRPr="008457A0">
        <w:rPr>
          <w:sz w:val="24"/>
          <w:szCs w:val="24"/>
        </w:rPr>
        <w:tab/>
        <w:t>IL PRESIDENTE FEDERFARMA</w:t>
      </w:r>
    </w:p>
    <w:p w14:paraId="79C28711" w14:textId="77777777" w:rsidR="008457A0" w:rsidRDefault="00CB267A" w:rsidP="00CB267A">
      <w:pPr>
        <w:tabs>
          <w:tab w:val="center" w:pos="1985"/>
          <w:tab w:val="center" w:pos="6663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="008457A0" w:rsidRPr="008457A0">
        <w:rPr>
          <w:sz w:val="24"/>
          <w:szCs w:val="24"/>
        </w:rPr>
        <w:t>(Arch. Dott. Venanzio GIZZI)</w:t>
      </w:r>
      <w:r w:rsidR="008457A0" w:rsidRPr="008457A0">
        <w:rPr>
          <w:sz w:val="24"/>
          <w:szCs w:val="24"/>
        </w:rPr>
        <w:tab/>
        <w:t>(Dott. Marco COSSOLO)</w:t>
      </w:r>
    </w:p>
    <w:p w14:paraId="36C49EDF" w14:textId="4717680C" w:rsidR="00CB267A" w:rsidRPr="008457A0" w:rsidRDefault="00CB267A" w:rsidP="00CB267A">
      <w:pPr>
        <w:tabs>
          <w:tab w:val="center" w:pos="1985"/>
          <w:tab w:val="center" w:pos="6663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0FA90E" w14:textId="77777777" w:rsidR="00504E5D" w:rsidRDefault="00504E5D" w:rsidP="000329BF">
      <w:pPr>
        <w:ind w:firstLine="709"/>
        <w:rPr>
          <w:b/>
          <w:bCs/>
          <w:sz w:val="24"/>
        </w:rPr>
      </w:pPr>
    </w:p>
    <w:p w14:paraId="3E7C5CFE" w14:textId="77777777" w:rsidR="00CB267A" w:rsidRDefault="00CB267A" w:rsidP="000329BF">
      <w:pPr>
        <w:ind w:firstLine="709"/>
        <w:rPr>
          <w:b/>
          <w:bCs/>
          <w:sz w:val="24"/>
        </w:rPr>
      </w:pPr>
    </w:p>
    <w:p w14:paraId="44084FD2" w14:textId="77777777" w:rsidR="00504E5D" w:rsidRDefault="00092D8C" w:rsidP="00060275">
      <w:pPr>
        <w:rPr>
          <w:b/>
          <w:bCs/>
          <w:sz w:val="24"/>
        </w:rPr>
      </w:pPr>
      <w:r w:rsidRPr="00637050">
        <w:rPr>
          <w:b/>
          <w:bCs/>
          <w:sz w:val="24"/>
        </w:rPr>
        <w:t>All</w:t>
      </w:r>
      <w:r w:rsidR="00060275">
        <w:rPr>
          <w:b/>
          <w:bCs/>
          <w:sz w:val="24"/>
        </w:rPr>
        <w:t>egati:</w:t>
      </w:r>
    </w:p>
    <w:p w14:paraId="0DEAF313" w14:textId="77777777" w:rsidR="00060275" w:rsidRDefault="00060275" w:rsidP="00060275">
      <w:pPr>
        <w:numPr>
          <w:ilvl w:val="0"/>
          <w:numId w:val="34"/>
        </w:numPr>
        <w:overflowPunct/>
        <w:autoSpaceDE/>
        <w:autoSpaceDN/>
        <w:adjustRightInd/>
        <w:ind w:left="714" w:hanging="357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060275">
        <w:rPr>
          <w:rFonts w:eastAsia="Calibri"/>
          <w:kern w:val="2"/>
          <w:sz w:val="24"/>
          <w:szCs w:val="24"/>
          <w:lang w:eastAsia="en-US"/>
        </w:rPr>
        <w:t xml:space="preserve">Protocollo intesa </w:t>
      </w:r>
      <w:r w:rsidR="008C0CDC">
        <w:rPr>
          <w:rFonts w:eastAsia="Calibri"/>
          <w:kern w:val="2"/>
          <w:sz w:val="24"/>
          <w:szCs w:val="24"/>
          <w:lang w:eastAsia="en-US"/>
        </w:rPr>
        <w:t>MI</w:t>
      </w:r>
      <w:r w:rsidR="00C168EF">
        <w:rPr>
          <w:rFonts w:eastAsia="Calibri"/>
          <w:kern w:val="2"/>
          <w:sz w:val="24"/>
          <w:szCs w:val="24"/>
          <w:lang w:eastAsia="en-US"/>
        </w:rPr>
        <w:t>MIT</w:t>
      </w:r>
    </w:p>
    <w:p w14:paraId="4E66FE5C" w14:textId="77777777" w:rsidR="00F10CAA" w:rsidRDefault="00F10CAA" w:rsidP="00F10CAA">
      <w:pPr>
        <w:overflowPunct/>
        <w:autoSpaceDE/>
        <w:autoSpaceDN/>
        <w:adjustRightInd/>
        <w:textAlignment w:val="auto"/>
        <w:rPr>
          <w:rFonts w:eastAsia="Calibri"/>
          <w:kern w:val="2"/>
          <w:sz w:val="24"/>
          <w:szCs w:val="24"/>
          <w:lang w:eastAsia="en-US"/>
        </w:rPr>
      </w:pPr>
    </w:p>
    <w:p w14:paraId="0530C04C" w14:textId="77777777" w:rsidR="00F10CAA" w:rsidRDefault="00F10CAA" w:rsidP="00F10CAA">
      <w:pPr>
        <w:overflowPunct/>
        <w:autoSpaceDE/>
        <w:autoSpaceDN/>
        <w:adjustRightInd/>
        <w:textAlignment w:val="auto"/>
        <w:rPr>
          <w:rFonts w:eastAsia="Calibri"/>
          <w:kern w:val="2"/>
          <w:sz w:val="24"/>
          <w:szCs w:val="24"/>
          <w:lang w:eastAsia="en-US"/>
        </w:rPr>
      </w:pPr>
    </w:p>
    <w:p w14:paraId="1AF61A09" w14:textId="77777777" w:rsidR="00F10CAA" w:rsidRDefault="00F10CAA" w:rsidP="00F10CAA">
      <w:pPr>
        <w:overflowPunct/>
        <w:autoSpaceDE/>
        <w:autoSpaceDN/>
        <w:adjustRightInd/>
        <w:textAlignment w:val="auto"/>
        <w:rPr>
          <w:rFonts w:eastAsia="Calibri"/>
          <w:kern w:val="2"/>
          <w:sz w:val="24"/>
          <w:szCs w:val="24"/>
          <w:lang w:eastAsia="en-US"/>
        </w:rPr>
      </w:pPr>
    </w:p>
    <w:p w14:paraId="562A6535" w14:textId="77777777" w:rsidR="00F10CAA" w:rsidRDefault="00F10CAA" w:rsidP="00F10CAA">
      <w:pPr>
        <w:overflowPunct/>
        <w:autoSpaceDE/>
        <w:autoSpaceDN/>
        <w:adjustRightInd/>
        <w:textAlignment w:val="auto"/>
        <w:rPr>
          <w:rFonts w:eastAsia="Calibri"/>
          <w:kern w:val="2"/>
          <w:sz w:val="24"/>
          <w:szCs w:val="24"/>
          <w:lang w:eastAsia="en-US"/>
        </w:rPr>
      </w:pPr>
    </w:p>
    <w:p w14:paraId="2A48BD24" w14:textId="77777777" w:rsidR="00F10CAA" w:rsidRPr="00F10CAA" w:rsidRDefault="00F10CAA" w:rsidP="00F10C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iCs/>
          <w:sz w:val="24"/>
          <w:szCs w:val="24"/>
        </w:rPr>
      </w:pPr>
      <w:r w:rsidRPr="00F10CAA">
        <w:rPr>
          <w:i/>
          <w:iCs/>
          <w:sz w:val="24"/>
          <w:szCs w:val="24"/>
        </w:rPr>
        <w:t>Questa circolare viene resa disponibile anche per le farmacie sul sito internet www.federfarma.it contemporaneamente all’inoltro tramite e-mail alle organizzazioni territoriali</w:t>
      </w:r>
    </w:p>
    <w:p w14:paraId="58F33B5C" w14:textId="77777777" w:rsidR="00F10CAA" w:rsidRPr="00060275" w:rsidRDefault="00F10CAA" w:rsidP="00F10CAA">
      <w:pPr>
        <w:overflowPunct/>
        <w:autoSpaceDE/>
        <w:autoSpaceDN/>
        <w:adjustRightInd/>
        <w:textAlignment w:val="auto"/>
        <w:rPr>
          <w:rFonts w:eastAsia="Calibri"/>
          <w:kern w:val="2"/>
          <w:sz w:val="24"/>
          <w:szCs w:val="24"/>
          <w:lang w:eastAsia="en-US"/>
        </w:rPr>
      </w:pPr>
    </w:p>
    <w:sectPr w:rsidR="00F10CAA" w:rsidRPr="00060275" w:rsidSect="00CB267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722" w:right="1701" w:bottom="1134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D3FA" w14:textId="77777777" w:rsidR="00931ACE" w:rsidRDefault="00931ACE">
      <w:r>
        <w:separator/>
      </w:r>
    </w:p>
  </w:endnote>
  <w:endnote w:type="continuationSeparator" w:id="0">
    <w:p w14:paraId="37D74DD9" w14:textId="77777777" w:rsidR="00931ACE" w:rsidRDefault="0093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4234" w14:textId="77777777" w:rsidR="007F46CF" w:rsidRDefault="007F46C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68396F">
      <w:rPr>
        <w:rStyle w:val="Numeropagina"/>
      </w:rPr>
      <w:fldChar w:fldCharType="separate"/>
    </w:r>
    <w:r w:rsidR="0068396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5907E49" w14:textId="77777777" w:rsidR="007F46CF" w:rsidRDefault="007F46C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220B" w14:textId="77777777" w:rsidR="007F46CF" w:rsidRDefault="007F46C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A82D" w14:textId="77777777" w:rsidR="00654735" w:rsidRDefault="00654735">
    <w:pPr>
      <w:pStyle w:val="Pidipagina"/>
    </w:pPr>
  </w:p>
  <w:p w14:paraId="1A4DB3BF" w14:textId="77777777" w:rsidR="007F46CF" w:rsidRPr="00E1234C" w:rsidRDefault="007F46CF" w:rsidP="00E123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D3D5" w14:textId="77777777" w:rsidR="00931ACE" w:rsidRDefault="00931ACE">
      <w:r>
        <w:separator/>
      </w:r>
    </w:p>
  </w:footnote>
  <w:footnote w:type="continuationSeparator" w:id="0">
    <w:p w14:paraId="63219C60" w14:textId="77777777" w:rsidR="00931ACE" w:rsidRDefault="0093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76" w:type="pct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80"/>
      <w:gridCol w:w="3719"/>
    </w:tblGrid>
    <w:tr w:rsidR="00F65B35" w:rsidRPr="00E36583" w14:paraId="759F4951" w14:textId="77777777" w:rsidTr="000C3FAB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732" w:type="pct"/>
        </w:tcPr>
        <w:p w14:paraId="7591491F" w14:textId="143BC6C3" w:rsidR="00F65B35" w:rsidRPr="00E36583" w:rsidRDefault="00A53DE7" w:rsidP="00FC35B9">
          <w:pPr>
            <w:overflowPunct/>
            <w:autoSpaceDE/>
            <w:autoSpaceDN/>
            <w:adjustRightInd/>
            <w:ind w:right="831"/>
            <w:jc w:val="center"/>
            <w:textAlignment w:val="auto"/>
            <w:rPr>
              <w:rFonts w:ascii="Arial Rounded MT Bold" w:hAnsi="Arial Rounded MT Bold"/>
              <w:sz w:val="24"/>
              <w:szCs w:val="24"/>
            </w:rPr>
          </w:pPr>
          <w:r w:rsidRPr="00E36583">
            <w:rPr>
              <w:noProof/>
              <w:sz w:val="24"/>
              <w:szCs w:val="24"/>
            </w:rPr>
            <w:drawing>
              <wp:inline distT="0" distB="0" distL="0" distR="0" wp14:anchorId="19BEB807" wp14:editId="0ADE7BB0">
                <wp:extent cx="807720" cy="1135380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pct"/>
        </w:tcPr>
        <w:p w14:paraId="61AF2657" w14:textId="1D9D6B45" w:rsidR="00FC35B9" w:rsidRPr="00FC35B9" w:rsidRDefault="00A53DE7" w:rsidP="00FC35B9">
          <w:pPr>
            <w:widowControl w:val="0"/>
            <w:tabs>
              <w:tab w:val="center" w:pos="3261"/>
              <w:tab w:val="right" w:pos="9638"/>
            </w:tabs>
            <w:overflowPunct/>
            <w:autoSpaceDE/>
            <w:autoSpaceDN/>
            <w:adjustRightInd/>
            <w:ind w:left="-537"/>
            <w:contextualSpacing/>
            <w:jc w:val="center"/>
            <w:textAlignment w:val="auto"/>
            <w:rPr>
              <w:rFonts w:ascii="Arial Rounded MT Bold" w:hAnsi="Arial Rounded MT Bold"/>
              <w:sz w:val="24"/>
              <w:szCs w:val="24"/>
            </w:rPr>
          </w:pPr>
          <w:r w:rsidRPr="00FC35B9">
            <w:rPr>
              <w:rFonts w:ascii="Courier New" w:hAnsi="Courier New" w:cs="Courier New"/>
              <w:b/>
              <w:noProof/>
              <w:sz w:val="24"/>
              <w:szCs w:val="24"/>
            </w:rPr>
            <w:drawing>
              <wp:inline distT="0" distB="0" distL="0" distR="0" wp14:anchorId="44A6953F" wp14:editId="121A7F96">
                <wp:extent cx="457200" cy="449580"/>
                <wp:effectExtent l="0" t="0" r="0" b="0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75ED005" w14:textId="77777777" w:rsidR="00FC35B9" w:rsidRPr="00FC35B9" w:rsidRDefault="00FC35B9" w:rsidP="00FC35B9">
          <w:pPr>
            <w:widowControl w:val="0"/>
            <w:tabs>
              <w:tab w:val="center" w:pos="3261"/>
              <w:tab w:val="right" w:pos="9638"/>
            </w:tabs>
            <w:overflowPunct/>
            <w:autoSpaceDE/>
            <w:autoSpaceDN/>
            <w:adjustRightInd/>
            <w:ind w:left="-537"/>
            <w:contextualSpacing/>
            <w:jc w:val="center"/>
            <w:textAlignment w:val="auto"/>
            <w:rPr>
              <w:rFonts w:ascii="Arial Rounded MT Bold" w:hAnsi="Arial Rounded MT Bold"/>
              <w:sz w:val="32"/>
              <w:szCs w:val="32"/>
            </w:rPr>
          </w:pPr>
          <w:proofErr w:type="spellStart"/>
          <w:r w:rsidRPr="00FC35B9">
            <w:rPr>
              <w:rFonts w:ascii="Arial Rounded MT Bold" w:hAnsi="Arial Rounded MT Bold"/>
              <w:sz w:val="32"/>
              <w:szCs w:val="32"/>
            </w:rPr>
            <w:t>federfarma</w:t>
          </w:r>
          <w:proofErr w:type="spellEnd"/>
        </w:p>
        <w:p w14:paraId="2B5EFF53" w14:textId="77777777" w:rsidR="00FC35B9" w:rsidRPr="00FC35B9" w:rsidRDefault="00FC35B9" w:rsidP="00FC35B9">
          <w:pPr>
            <w:widowControl w:val="0"/>
            <w:tabs>
              <w:tab w:val="center" w:pos="3261"/>
              <w:tab w:val="right" w:pos="9638"/>
            </w:tabs>
            <w:overflowPunct/>
            <w:autoSpaceDE/>
            <w:autoSpaceDN/>
            <w:adjustRightInd/>
            <w:ind w:left="-537"/>
            <w:contextualSpacing/>
            <w:jc w:val="center"/>
            <w:textAlignment w:val="auto"/>
            <w:rPr>
              <w:rFonts w:ascii="Arial Rounded MT Bold" w:hAnsi="Arial Rounded MT Bold"/>
              <w:sz w:val="22"/>
              <w:szCs w:val="22"/>
              <w:u w:color="339966"/>
            </w:rPr>
          </w:pPr>
          <w:r w:rsidRPr="00FC35B9">
            <w:rPr>
              <w:rFonts w:ascii="Arial Rounded MT Bold" w:hAnsi="Arial Rounded MT Bold"/>
              <w:sz w:val="22"/>
              <w:szCs w:val="22"/>
              <w:u w:val="single" w:color="339966"/>
            </w:rPr>
            <w:t>federazione nazionale unitaria</w:t>
          </w:r>
          <w:r w:rsidRPr="00FC35B9">
            <w:rPr>
              <w:rFonts w:ascii="Arial Rounded MT Bold" w:hAnsi="Arial Rounded MT Bold"/>
              <w:sz w:val="22"/>
              <w:szCs w:val="22"/>
              <w:u w:color="339966"/>
            </w:rPr>
            <w:t xml:space="preserve"> </w:t>
          </w:r>
        </w:p>
        <w:p w14:paraId="7675CCC5" w14:textId="77777777" w:rsidR="00FC35B9" w:rsidRPr="00FC35B9" w:rsidRDefault="00FC35B9" w:rsidP="00FC35B9">
          <w:pPr>
            <w:widowControl w:val="0"/>
            <w:tabs>
              <w:tab w:val="center" w:pos="3261"/>
              <w:tab w:val="right" w:pos="9638"/>
            </w:tabs>
            <w:overflowPunct/>
            <w:autoSpaceDE/>
            <w:autoSpaceDN/>
            <w:adjustRightInd/>
            <w:ind w:left="-537"/>
            <w:contextualSpacing/>
            <w:jc w:val="center"/>
            <w:textAlignment w:val="auto"/>
            <w:rPr>
              <w:rFonts w:ascii="Arial Rounded MT Bold" w:hAnsi="Arial Rounded MT Bold"/>
              <w:sz w:val="24"/>
              <w:szCs w:val="24"/>
            </w:rPr>
          </w:pPr>
          <w:r w:rsidRPr="00FC35B9">
            <w:rPr>
              <w:rFonts w:ascii="Arial Rounded MT Bold" w:hAnsi="Arial Rounded MT Bold"/>
              <w:sz w:val="22"/>
              <w:szCs w:val="22"/>
            </w:rPr>
            <w:t xml:space="preserve">dei titolari di farmacia italiani </w:t>
          </w:r>
        </w:p>
        <w:p w14:paraId="203D958F" w14:textId="77777777" w:rsidR="00F65B35" w:rsidRPr="00E36583" w:rsidRDefault="00F65B35" w:rsidP="00FC35B9">
          <w:pPr>
            <w:overflowPunct/>
            <w:autoSpaceDE/>
            <w:autoSpaceDN/>
            <w:adjustRightInd/>
            <w:ind w:left="-537"/>
            <w:textAlignment w:val="auto"/>
            <w:rPr>
              <w:rFonts w:ascii="Arial Rounded MT Bold" w:hAnsi="Arial Rounded MT Bold"/>
              <w:sz w:val="24"/>
              <w:szCs w:val="24"/>
            </w:rPr>
          </w:pPr>
        </w:p>
      </w:tc>
    </w:tr>
  </w:tbl>
  <w:p w14:paraId="7ACC955E" w14:textId="77777777" w:rsidR="00F65B35" w:rsidRDefault="00F65B35" w:rsidP="00FC35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76" w:type="pct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80"/>
      <w:gridCol w:w="3719"/>
    </w:tblGrid>
    <w:tr w:rsidR="00E36583" w:rsidRPr="00E36583" w14:paraId="46E62ACD" w14:textId="77777777" w:rsidTr="000C3FAB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732" w:type="pct"/>
        </w:tcPr>
        <w:p w14:paraId="1216F299" w14:textId="1E1C5642" w:rsidR="00E36583" w:rsidRPr="00E36583" w:rsidRDefault="00A53DE7" w:rsidP="00FC35B9">
          <w:pPr>
            <w:overflowPunct/>
            <w:autoSpaceDE/>
            <w:autoSpaceDN/>
            <w:adjustRightInd/>
            <w:ind w:right="831"/>
            <w:jc w:val="center"/>
            <w:textAlignment w:val="auto"/>
            <w:rPr>
              <w:rFonts w:ascii="Arial Rounded MT Bold" w:hAnsi="Arial Rounded MT Bold"/>
              <w:sz w:val="24"/>
              <w:szCs w:val="24"/>
            </w:rPr>
          </w:pPr>
          <w:r w:rsidRPr="00E36583">
            <w:rPr>
              <w:noProof/>
              <w:sz w:val="24"/>
              <w:szCs w:val="24"/>
            </w:rPr>
            <w:drawing>
              <wp:inline distT="0" distB="0" distL="0" distR="0" wp14:anchorId="39614D21" wp14:editId="644AA156">
                <wp:extent cx="807720" cy="1135380"/>
                <wp:effectExtent l="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pct"/>
        </w:tcPr>
        <w:p w14:paraId="156589F0" w14:textId="77777777" w:rsidR="00E36583" w:rsidRPr="00E36583" w:rsidRDefault="00E36583" w:rsidP="00E36583">
          <w:pPr>
            <w:overflowPunct/>
            <w:autoSpaceDE/>
            <w:autoSpaceDN/>
            <w:adjustRightInd/>
            <w:textAlignment w:val="auto"/>
            <w:rPr>
              <w:sz w:val="24"/>
              <w:szCs w:val="24"/>
            </w:rPr>
          </w:pPr>
        </w:p>
        <w:p w14:paraId="7369720F" w14:textId="52D086A9" w:rsidR="00530A20" w:rsidRPr="00530A20" w:rsidRDefault="00A53DE7" w:rsidP="00530A20">
          <w:pPr>
            <w:widowControl w:val="0"/>
            <w:tabs>
              <w:tab w:val="center" w:pos="3261"/>
              <w:tab w:val="right" w:pos="9638"/>
            </w:tabs>
            <w:overflowPunct/>
            <w:autoSpaceDE/>
            <w:autoSpaceDN/>
            <w:adjustRightInd/>
            <w:contextualSpacing/>
            <w:jc w:val="center"/>
            <w:textAlignment w:val="auto"/>
            <w:rPr>
              <w:rFonts w:ascii="Arial Rounded MT Bold" w:hAnsi="Arial Rounded MT Bold"/>
              <w:sz w:val="24"/>
              <w:szCs w:val="24"/>
            </w:rPr>
          </w:pPr>
          <w:r w:rsidRPr="00530A20">
            <w:rPr>
              <w:rFonts w:ascii="Courier New" w:hAnsi="Courier New" w:cs="Courier New"/>
              <w:b/>
              <w:noProof/>
              <w:sz w:val="24"/>
              <w:szCs w:val="24"/>
            </w:rPr>
            <w:drawing>
              <wp:inline distT="0" distB="0" distL="0" distR="0" wp14:anchorId="64D8B218" wp14:editId="17EBF988">
                <wp:extent cx="457200" cy="449580"/>
                <wp:effectExtent l="0" t="0" r="0" b="0"/>
                <wp:docPr id="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499A4B" w14:textId="77777777" w:rsidR="00530A20" w:rsidRPr="00530A20" w:rsidRDefault="00530A20" w:rsidP="00530A20">
          <w:pPr>
            <w:widowControl w:val="0"/>
            <w:tabs>
              <w:tab w:val="center" w:pos="3261"/>
              <w:tab w:val="right" w:pos="9638"/>
            </w:tabs>
            <w:overflowPunct/>
            <w:autoSpaceDE/>
            <w:autoSpaceDN/>
            <w:adjustRightInd/>
            <w:contextualSpacing/>
            <w:jc w:val="center"/>
            <w:textAlignment w:val="auto"/>
            <w:rPr>
              <w:rFonts w:ascii="Arial Rounded MT Bold" w:hAnsi="Arial Rounded MT Bold"/>
              <w:sz w:val="32"/>
              <w:szCs w:val="32"/>
            </w:rPr>
          </w:pPr>
          <w:proofErr w:type="spellStart"/>
          <w:r w:rsidRPr="00530A20">
            <w:rPr>
              <w:rFonts w:ascii="Arial Rounded MT Bold" w:hAnsi="Arial Rounded MT Bold"/>
              <w:sz w:val="32"/>
              <w:szCs w:val="32"/>
            </w:rPr>
            <w:t>federfarma</w:t>
          </w:r>
          <w:proofErr w:type="spellEnd"/>
        </w:p>
        <w:p w14:paraId="35B0F801" w14:textId="77777777" w:rsidR="00530A20" w:rsidRPr="00530A20" w:rsidRDefault="00530A20" w:rsidP="00530A20">
          <w:pPr>
            <w:widowControl w:val="0"/>
            <w:tabs>
              <w:tab w:val="center" w:pos="3261"/>
              <w:tab w:val="right" w:pos="9638"/>
            </w:tabs>
            <w:overflowPunct/>
            <w:autoSpaceDE/>
            <w:autoSpaceDN/>
            <w:adjustRightInd/>
            <w:contextualSpacing/>
            <w:jc w:val="center"/>
            <w:textAlignment w:val="auto"/>
            <w:rPr>
              <w:rFonts w:ascii="Arial Rounded MT Bold" w:hAnsi="Arial Rounded MT Bold"/>
              <w:sz w:val="22"/>
              <w:szCs w:val="22"/>
              <w:u w:color="339966"/>
            </w:rPr>
          </w:pPr>
          <w:r w:rsidRPr="00530A20">
            <w:rPr>
              <w:rFonts w:ascii="Arial Rounded MT Bold" w:hAnsi="Arial Rounded MT Bold"/>
              <w:sz w:val="22"/>
              <w:szCs w:val="22"/>
              <w:u w:val="single" w:color="339966"/>
            </w:rPr>
            <w:t>federazione nazionale unitaria</w:t>
          </w:r>
        </w:p>
        <w:p w14:paraId="61270026" w14:textId="77777777" w:rsidR="00530A20" w:rsidRPr="00530A20" w:rsidRDefault="00530A20" w:rsidP="00530A20">
          <w:pPr>
            <w:widowControl w:val="0"/>
            <w:tabs>
              <w:tab w:val="center" w:pos="3261"/>
              <w:tab w:val="right" w:pos="9638"/>
            </w:tabs>
            <w:overflowPunct/>
            <w:autoSpaceDE/>
            <w:autoSpaceDN/>
            <w:adjustRightInd/>
            <w:contextualSpacing/>
            <w:jc w:val="center"/>
            <w:textAlignment w:val="auto"/>
            <w:rPr>
              <w:rFonts w:ascii="Arial Rounded MT Bold" w:hAnsi="Arial Rounded MT Bold"/>
              <w:sz w:val="24"/>
              <w:szCs w:val="24"/>
            </w:rPr>
          </w:pPr>
          <w:r w:rsidRPr="00530A20">
            <w:rPr>
              <w:rFonts w:ascii="Arial Rounded MT Bold" w:hAnsi="Arial Rounded MT Bold"/>
              <w:sz w:val="22"/>
              <w:szCs w:val="22"/>
            </w:rPr>
            <w:t>dei titolari di farmacia italiani</w:t>
          </w:r>
        </w:p>
        <w:p w14:paraId="303D9E14" w14:textId="77777777" w:rsidR="00E36583" w:rsidRPr="00E36583" w:rsidRDefault="00E36583" w:rsidP="00E36583">
          <w:pPr>
            <w:overflowPunct/>
            <w:autoSpaceDE/>
            <w:autoSpaceDN/>
            <w:adjustRightInd/>
            <w:textAlignment w:val="auto"/>
            <w:rPr>
              <w:rFonts w:ascii="Arial Rounded MT Bold" w:hAnsi="Arial Rounded MT Bold"/>
              <w:sz w:val="24"/>
              <w:szCs w:val="24"/>
            </w:rPr>
          </w:pPr>
        </w:p>
      </w:tc>
    </w:tr>
  </w:tbl>
  <w:p w14:paraId="0704C388" w14:textId="77777777" w:rsidR="00E36583" w:rsidRDefault="00E365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60592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90C07"/>
    <w:multiLevelType w:val="hybridMultilevel"/>
    <w:tmpl w:val="456490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13001"/>
    <w:multiLevelType w:val="hybridMultilevel"/>
    <w:tmpl w:val="B68A4FCE"/>
    <w:lvl w:ilvl="0" w:tplc="858E3AA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6010007"/>
    <w:multiLevelType w:val="hybridMultilevel"/>
    <w:tmpl w:val="949A65C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562B73"/>
    <w:multiLevelType w:val="hybridMultilevel"/>
    <w:tmpl w:val="9D9E2F44"/>
    <w:lvl w:ilvl="0" w:tplc="04100005">
      <w:start w:val="1"/>
      <w:numFmt w:val="bullet"/>
      <w:lvlText w:val=""/>
      <w:lvlJc w:val="left"/>
      <w:pPr>
        <w:tabs>
          <w:tab w:val="num" w:pos="1000"/>
        </w:tabs>
        <w:ind w:left="10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D1178C7"/>
    <w:multiLevelType w:val="hybridMultilevel"/>
    <w:tmpl w:val="231C2A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24B6E"/>
    <w:multiLevelType w:val="hybridMultilevel"/>
    <w:tmpl w:val="A7CE0542"/>
    <w:lvl w:ilvl="0" w:tplc="6134A312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B3137"/>
    <w:multiLevelType w:val="hybridMultilevel"/>
    <w:tmpl w:val="91D87F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E7FFC"/>
    <w:multiLevelType w:val="hybridMultilevel"/>
    <w:tmpl w:val="2F88D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6E46"/>
    <w:multiLevelType w:val="hybridMultilevel"/>
    <w:tmpl w:val="9D9E2F44"/>
    <w:lvl w:ilvl="0" w:tplc="107235BA">
      <w:start w:val="1"/>
      <w:numFmt w:val="bullet"/>
      <w:lvlText w:val=""/>
      <w:lvlJc w:val="left"/>
      <w:pPr>
        <w:tabs>
          <w:tab w:val="num" w:pos="1000"/>
        </w:tabs>
        <w:ind w:left="100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15678"/>
    <w:multiLevelType w:val="hybridMultilevel"/>
    <w:tmpl w:val="1CAC75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6D5BD2"/>
    <w:multiLevelType w:val="hybridMultilevel"/>
    <w:tmpl w:val="F2AA2CA8"/>
    <w:lvl w:ilvl="0" w:tplc="A0E27BB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6D15DAC"/>
    <w:multiLevelType w:val="hybridMultilevel"/>
    <w:tmpl w:val="90B62038"/>
    <w:lvl w:ilvl="0" w:tplc="76506D70">
      <w:start w:val="1"/>
      <w:numFmt w:val="bullet"/>
      <w:lvlText w:val="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b w:val="0"/>
        <w:i w:val="0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024AF"/>
    <w:multiLevelType w:val="hybridMultilevel"/>
    <w:tmpl w:val="F2AA0E8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521797"/>
    <w:multiLevelType w:val="hybridMultilevel"/>
    <w:tmpl w:val="67826128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163959"/>
    <w:multiLevelType w:val="hybridMultilevel"/>
    <w:tmpl w:val="B2922774"/>
    <w:lvl w:ilvl="0" w:tplc="6D4C586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8526835"/>
    <w:multiLevelType w:val="hybridMultilevel"/>
    <w:tmpl w:val="1764AAA6"/>
    <w:lvl w:ilvl="0" w:tplc="747E70D4">
      <w:numFmt w:val="bullet"/>
      <w:lvlText w:val="-"/>
      <w:lvlJc w:val="left"/>
      <w:pPr>
        <w:ind w:left="1311" w:hanging="74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A5E6773"/>
    <w:multiLevelType w:val="hybridMultilevel"/>
    <w:tmpl w:val="03B6C2D4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E044CC"/>
    <w:multiLevelType w:val="hybridMultilevel"/>
    <w:tmpl w:val="F2E26A2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4FE0327"/>
    <w:multiLevelType w:val="hybridMultilevel"/>
    <w:tmpl w:val="34368D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403B2"/>
    <w:multiLevelType w:val="hybridMultilevel"/>
    <w:tmpl w:val="E5404B58"/>
    <w:lvl w:ilvl="0" w:tplc="6D4C586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4E881051"/>
    <w:multiLevelType w:val="hybridMultilevel"/>
    <w:tmpl w:val="F13076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667F6"/>
    <w:multiLevelType w:val="hybridMultilevel"/>
    <w:tmpl w:val="1B84F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175EA"/>
    <w:multiLevelType w:val="hybridMultilevel"/>
    <w:tmpl w:val="DBBC3A5C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BA17E08"/>
    <w:multiLevelType w:val="hybridMultilevel"/>
    <w:tmpl w:val="BE52D538"/>
    <w:lvl w:ilvl="0" w:tplc="76506D70">
      <w:start w:val="1"/>
      <w:numFmt w:val="bullet"/>
      <w:lvlText w:val="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b w:val="0"/>
        <w:i w:val="0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36DB5"/>
    <w:multiLevelType w:val="hybridMultilevel"/>
    <w:tmpl w:val="096CEC66"/>
    <w:lvl w:ilvl="0" w:tplc="0410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162E6F"/>
    <w:multiLevelType w:val="hybridMultilevel"/>
    <w:tmpl w:val="214492DE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5E511347"/>
    <w:multiLevelType w:val="hybridMultilevel"/>
    <w:tmpl w:val="A8765452"/>
    <w:lvl w:ilvl="0" w:tplc="3412260A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2FF0ADC"/>
    <w:multiLevelType w:val="hybridMultilevel"/>
    <w:tmpl w:val="A7CE0542"/>
    <w:lvl w:ilvl="0" w:tplc="A5E6F20A">
      <w:start w:val="2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554FB"/>
    <w:multiLevelType w:val="hybridMultilevel"/>
    <w:tmpl w:val="ACAA758C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890CAA"/>
    <w:multiLevelType w:val="hybridMultilevel"/>
    <w:tmpl w:val="2558F8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FF2CA0"/>
    <w:multiLevelType w:val="hybridMultilevel"/>
    <w:tmpl w:val="391E8A02"/>
    <w:lvl w:ilvl="0" w:tplc="107235BA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50B081E"/>
    <w:multiLevelType w:val="hybridMultilevel"/>
    <w:tmpl w:val="0D94352C"/>
    <w:lvl w:ilvl="0" w:tplc="FCB8B5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8C453F"/>
    <w:multiLevelType w:val="hybridMultilevel"/>
    <w:tmpl w:val="08424758"/>
    <w:lvl w:ilvl="0" w:tplc="B63A835C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BD910F2"/>
    <w:multiLevelType w:val="hybridMultilevel"/>
    <w:tmpl w:val="9FB0B71E"/>
    <w:lvl w:ilvl="0" w:tplc="107235B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</w:abstractNum>
  <w:abstractNum w:abstractNumId="35" w15:restartNumberingAfterBreak="0">
    <w:nsid w:val="7F0E1A6E"/>
    <w:multiLevelType w:val="hybridMultilevel"/>
    <w:tmpl w:val="2B744FC6"/>
    <w:lvl w:ilvl="0" w:tplc="76506D70">
      <w:start w:val="1"/>
      <w:numFmt w:val="bullet"/>
      <w:lvlText w:val="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b w:val="0"/>
        <w:i w:val="0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9992036">
    <w:abstractNumId w:val="27"/>
  </w:num>
  <w:num w:numId="2" w16cid:durableId="61372590">
    <w:abstractNumId w:val="12"/>
  </w:num>
  <w:num w:numId="3" w16cid:durableId="2077780947">
    <w:abstractNumId w:val="35"/>
  </w:num>
  <w:num w:numId="4" w16cid:durableId="1529370504">
    <w:abstractNumId w:val="24"/>
  </w:num>
  <w:num w:numId="5" w16cid:durableId="952441403">
    <w:abstractNumId w:val="9"/>
  </w:num>
  <w:num w:numId="6" w16cid:durableId="141630101">
    <w:abstractNumId w:val="31"/>
  </w:num>
  <w:num w:numId="7" w16cid:durableId="49039872">
    <w:abstractNumId w:val="34"/>
  </w:num>
  <w:num w:numId="8" w16cid:durableId="623541359">
    <w:abstractNumId w:val="4"/>
  </w:num>
  <w:num w:numId="9" w16cid:durableId="1978417579">
    <w:abstractNumId w:val="15"/>
  </w:num>
  <w:num w:numId="10" w16cid:durableId="218900682">
    <w:abstractNumId w:val="20"/>
  </w:num>
  <w:num w:numId="11" w16cid:durableId="2017998672">
    <w:abstractNumId w:val="25"/>
  </w:num>
  <w:num w:numId="12" w16cid:durableId="729694386">
    <w:abstractNumId w:val="2"/>
  </w:num>
  <w:num w:numId="13" w16cid:durableId="462239837">
    <w:abstractNumId w:val="26"/>
  </w:num>
  <w:num w:numId="14" w16cid:durableId="302270009">
    <w:abstractNumId w:val="30"/>
  </w:num>
  <w:num w:numId="15" w16cid:durableId="778179278">
    <w:abstractNumId w:val="1"/>
  </w:num>
  <w:num w:numId="16" w16cid:durableId="169494824">
    <w:abstractNumId w:val="7"/>
  </w:num>
  <w:num w:numId="17" w16cid:durableId="1359237914">
    <w:abstractNumId w:val="19"/>
  </w:num>
  <w:num w:numId="18" w16cid:durableId="1502967030">
    <w:abstractNumId w:val="5"/>
  </w:num>
  <w:num w:numId="19" w16cid:durableId="1574700233">
    <w:abstractNumId w:val="28"/>
  </w:num>
  <w:num w:numId="20" w16cid:durableId="1369719915">
    <w:abstractNumId w:val="6"/>
  </w:num>
  <w:num w:numId="21" w16cid:durableId="1950817318">
    <w:abstractNumId w:val="14"/>
  </w:num>
  <w:num w:numId="22" w16cid:durableId="304629014">
    <w:abstractNumId w:val="16"/>
  </w:num>
  <w:num w:numId="23" w16cid:durableId="563952658">
    <w:abstractNumId w:val="17"/>
  </w:num>
  <w:num w:numId="24" w16cid:durableId="1244414410">
    <w:abstractNumId w:val="22"/>
  </w:num>
  <w:num w:numId="25" w16cid:durableId="694119875">
    <w:abstractNumId w:val="8"/>
  </w:num>
  <w:num w:numId="26" w16cid:durableId="261182197">
    <w:abstractNumId w:val="32"/>
  </w:num>
  <w:num w:numId="27" w16cid:durableId="948465485">
    <w:abstractNumId w:val="23"/>
  </w:num>
  <w:num w:numId="28" w16cid:durableId="686177314">
    <w:abstractNumId w:val="11"/>
  </w:num>
  <w:num w:numId="29" w16cid:durableId="361052597">
    <w:abstractNumId w:val="0"/>
  </w:num>
  <w:num w:numId="30" w16cid:durableId="347488445">
    <w:abstractNumId w:val="3"/>
  </w:num>
  <w:num w:numId="31" w16cid:durableId="1116754827">
    <w:abstractNumId w:val="33"/>
  </w:num>
  <w:num w:numId="32" w16cid:durableId="1328824301">
    <w:abstractNumId w:val="13"/>
  </w:num>
  <w:num w:numId="33" w16cid:durableId="613826999">
    <w:abstractNumId w:val="18"/>
  </w:num>
  <w:num w:numId="34" w16cid:durableId="1112044771">
    <w:abstractNumId w:val="21"/>
  </w:num>
  <w:num w:numId="35" w16cid:durableId="164249448">
    <w:abstractNumId w:val="29"/>
  </w:num>
  <w:num w:numId="36" w16cid:durableId="9209887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1E"/>
    <w:rsid w:val="0000098B"/>
    <w:rsid w:val="00000B4D"/>
    <w:rsid w:val="000029AC"/>
    <w:rsid w:val="0000419C"/>
    <w:rsid w:val="000048C7"/>
    <w:rsid w:val="0000539E"/>
    <w:rsid w:val="00006DAC"/>
    <w:rsid w:val="000118E3"/>
    <w:rsid w:val="00013EB8"/>
    <w:rsid w:val="000157C5"/>
    <w:rsid w:val="000202A0"/>
    <w:rsid w:val="00027E59"/>
    <w:rsid w:val="000329BF"/>
    <w:rsid w:val="00046AFF"/>
    <w:rsid w:val="00046BB6"/>
    <w:rsid w:val="00046D55"/>
    <w:rsid w:val="000508B4"/>
    <w:rsid w:val="00053F38"/>
    <w:rsid w:val="000543B6"/>
    <w:rsid w:val="0005609B"/>
    <w:rsid w:val="00057041"/>
    <w:rsid w:val="00060275"/>
    <w:rsid w:val="000616BF"/>
    <w:rsid w:val="00064146"/>
    <w:rsid w:val="0006418D"/>
    <w:rsid w:val="00081831"/>
    <w:rsid w:val="0008454A"/>
    <w:rsid w:val="00086EAB"/>
    <w:rsid w:val="00092D8C"/>
    <w:rsid w:val="00097802"/>
    <w:rsid w:val="000A6618"/>
    <w:rsid w:val="000B2351"/>
    <w:rsid w:val="000B249A"/>
    <w:rsid w:val="000B4E5A"/>
    <w:rsid w:val="000B743C"/>
    <w:rsid w:val="000C3FAB"/>
    <w:rsid w:val="000C5DA1"/>
    <w:rsid w:val="000D34FF"/>
    <w:rsid w:val="000E5FB7"/>
    <w:rsid w:val="000F5946"/>
    <w:rsid w:val="000F65CD"/>
    <w:rsid w:val="001036A8"/>
    <w:rsid w:val="00104F00"/>
    <w:rsid w:val="001106D3"/>
    <w:rsid w:val="0011310B"/>
    <w:rsid w:val="00115F82"/>
    <w:rsid w:val="001234EE"/>
    <w:rsid w:val="001238FA"/>
    <w:rsid w:val="00137C2F"/>
    <w:rsid w:val="001452F2"/>
    <w:rsid w:val="00146107"/>
    <w:rsid w:val="00151735"/>
    <w:rsid w:val="00154F12"/>
    <w:rsid w:val="001646EA"/>
    <w:rsid w:val="0016774C"/>
    <w:rsid w:val="0016789D"/>
    <w:rsid w:val="0017286A"/>
    <w:rsid w:val="00174FF9"/>
    <w:rsid w:val="001766FD"/>
    <w:rsid w:val="00176F7E"/>
    <w:rsid w:val="00187D85"/>
    <w:rsid w:val="00187DE8"/>
    <w:rsid w:val="001909D1"/>
    <w:rsid w:val="00190C11"/>
    <w:rsid w:val="00191970"/>
    <w:rsid w:val="00191B07"/>
    <w:rsid w:val="00194FCC"/>
    <w:rsid w:val="00197580"/>
    <w:rsid w:val="001A2A03"/>
    <w:rsid w:val="001A3C05"/>
    <w:rsid w:val="001A4114"/>
    <w:rsid w:val="001A4BBB"/>
    <w:rsid w:val="001B1613"/>
    <w:rsid w:val="001B7EB1"/>
    <w:rsid w:val="001C1ECC"/>
    <w:rsid w:val="001C5876"/>
    <w:rsid w:val="001C5B2F"/>
    <w:rsid w:val="001C6CF4"/>
    <w:rsid w:val="001D0B81"/>
    <w:rsid w:val="001E2726"/>
    <w:rsid w:val="001E43C2"/>
    <w:rsid w:val="001E4D75"/>
    <w:rsid w:val="001E6454"/>
    <w:rsid w:val="00200E14"/>
    <w:rsid w:val="00203163"/>
    <w:rsid w:val="0020457E"/>
    <w:rsid w:val="002068B4"/>
    <w:rsid w:val="00211F96"/>
    <w:rsid w:val="0021266E"/>
    <w:rsid w:val="00213294"/>
    <w:rsid w:val="00214E30"/>
    <w:rsid w:val="00217C5B"/>
    <w:rsid w:val="002214E9"/>
    <w:rsid w:val="0022152A"/>
    <w:rsid w:val="00222FF0"/>
    <w:rsid w:val="002236EB"/>
    <w:rsid w:val="00223755"/>
    <w:rsid w:val="002250FF"/>
    <w:rsid w:val="0022672A"/>
    <w:rsid w:val="00226AAA"/>
    <w:rsid w:val="00227F0C"/>
    <w:rsid w:val="002349F5"/>
    <w:rsid w:val="00236017"/>
    <w:rsid w:val="002364AA"/>
    <w:rsid w:val="00242943"/>
    <w:rsid w:val="00245EC5"/>
    <w:rsid w:val="0025118A"/>
    <w:rsid w:val="002519C0"/>
    <w:rsid w:val="00251AAE"/>
    <w:rsid w:val="00274243"/>
    <w:rsid w:val="00274875"/>
    <w:rsid w:val="002847EC"/>
    <w:rsid w:val="00284E02"/>
    <w:rsid w:val="00287A20"/>
    <w:rsid w:val="002914BD"/>
    <w:rsid w:val="00295DBC"/>
    <w:rsid w:val="00296BB2"/>
    <w:rsid w:val="002A115C"/>
    <w:rsid w:val="002A1B70"/>
    <w:rsid w:val="002A27F3"/>
    <w:rsid w:val="002A4113"/>
    <w:rsid w:val="002A6270"/>
    <w:rsid w:val="002B295C"/>
    <w:rsid w:val="002C02BC"/>
    <w:rsid w:val="002C4262"/>
    <w:rsid w:val="002C5B90"/>
    <w:rsid w:val="002D39F8"/>
    <w:rsid w:val="002D5EE9"/>
    <w:rsid w:val="002D687D"/>
    <w:rsid w:val="002D7E45"/>
    <w:rsid w:val="002E61DB"/>
    <w:rsid w:val="002E706B"/>
    <w:rsid w:val="002E7D82"/>
    <w:rsid w:val="002F3392"/>
    <w:rsid w:val="002F76A7"/>
    <w:rsid w:val="00301AC7"/>
    <w:rsid w:val="0030248A"/>
    <w:rsid w:val="00303C94"/>
    <w:rsid w:val="00306C85"/>
    <w:rsid w:val="003126E3"/>
    <w:rsid w:val="00315033"/>
    <w:rsid w:val="00324515"/>
    <w:rsid w:val="00327C43"/>
    <w:rsid w:val="00332F96"/>
    <w:rsid w:val="00335654"/>
    <w:rsid w:val="00336448"/>
    <w:rsid w:val="00341BC6"/>
    <w:rsid w:val="00350F90"/>
    <w:rsid w:val="00351ACE"/>
    <w:rsid w:val="0035257C"/>
    <w:rsid w:val="0035473E"/>
    <w:rsid w:val="0035679A"/>
    <w:rsid w:val="00360CA2"/>
    <w:rsid w:val="0036467B"/>
    <w:rsid w:val="00370090"/>
    <w:rsid w:val="00377B08"/>
    <w:rsid w:val="00380E79"/>
    <w:rsid w:val="0038182E"/>
    <w:rsid w:val="00393EA4"/>
    <w:rsid w:val="003A5D10"/>
    <w:rsid w:val="003B1928"/>
    <w:rsid w:val="003B7116"/>
    <w:rsid w:val="003C2E01"/>
    <w:rsid w:val="003C3108"/>
    <w:rsid w:val="003C3878"/>
    <w:rsid w:val="003C486E"/>
    <w:rsid w:val="003C67A4"/>
    <w:rsid w:val="003C7B0A"/>
    <w:rsid w:val="003D237D"/>
    <w:rsid w:val="003D3E38"/>
    <w:rsid w:val="003D6014"/>
    <w:rsid w:val="003D6FFB"/>
    <w:rsid w:val="003E12A2"/>
    <w:rsid w:val="003E273D"/>
    <w:rsid w:val="003E3318"/>
    <w:rsid w:val="003E3529"/>
    <w:rsid w:val="003E3906"/>
    <w:rsid w:val="003E4036"/>
    <w:rsid w:val="003E5C9A"/>
    <w:rsid w:val="003E7192"/>
    <w:rsid w:val="003E7B7B"/>
    <w:rsid w:val="003F16B4"/>
    <w:rsid w:val="003F2641"/>
    <w:rsid w:val="003F6D05"/>
    <w:rsid w:val="003F770F"/>
    <w:rsid w:val="003F7B02"/>
    <w:rsid w:val="0040416A"/>
    <w:rsid w:val="00404EAF"/>
    <w:rsid w:val="00414C39"/>
    <w:rsid w:val="00431C64"/>
    <w:rsid w:val="0043228B"/>
    <w:rsid w:val="00433E30"/>
    <w:rsid w:val="00440887"/>
    <w:rsid w:val="00445414"/>
    <w:rsid w:val="00447A28"/>
    <w:rsid w:val="00450848"/>
    <w:rsid w:val="00454387"/>
    <w:rsid w:val="00454C94"/>
    <w:rsid w:val="00454F80"/>
    <w:rsid w:val="00455485"/>
    <w:rsid w:val="00455EE2"/>
    <w:rsid w:val="00462677"/>
    <w:rsid w:val="004668A1"/>
    <w:rsid w:val="00467353"/>
    <w:rsid w:val="004801DD"/>
    <w:rsid w:val="00482132"/>
    <w:rsid w:val="00487BA1"/>
    <w:rsid w:val="004905E5"/>
    <w:rsid w:val="0049112E"/>
    <w:rsid w:val="004918D6"/>
    <w:rsid w:val="00493072"/>
    <w:rsid w:val="0049652B"/>
    <w:rsid w:val="004A2FC0"/>
    <w:rsid w:val="004A43CC"/>
    <w:rsid w:val="004A5978"/>
    <w:rsid w:val="004A727E"/>
    <w:rsid w:val="004A7C0D"/>
    <w:rsid w:val="004B58C1"/>
    <w:rsid w:val="004B62DD"/>
    <w:rsid w:val="004F0FF5"/>
    <w:rsid w:val="004F7248"/>
    <w:rsid w:val="0050041C"/>
    <w:rsid w:val="00501450"/>
    <w:rsid w:val="00504D76"/>
    <w:rsid w:val="00504E5D"/>
    <w:rsid w:val="00507DF5"/>
    <w:rsid w:val="00514EB9"/>
    <w:rsid w:val="005154E7"/>
    <w:rsid w:val="00515B90"/>
    <w:rsid w:val="00517E86"/>
    <w:rsid w:val="005216B4"/>
    <w:rsid w:val="00524A7A"/>
    <w:rsid w:val="00527BAC"/>
    <w:rsid w:val="00530A20"/>
    <w:rsid w:val="005330B2"/>
    <w:rsid w:val="00534F29"/>
    <w:rsid w:val="005402C3"/>
    <w:rsid w:val="00541F5B"/>
    <w:rsid w:val="00544F1C"/>
    <w:rsid w:val="00555092"/>
    <w:rsid w:val="005606EB"/>
    <w:rsid w:val="00572DAA"/>
    <w:rsid w:val="00573A8A"/>
    <w:rsid w:val="0057414D"/>
    <w:rsid w:val="00574440"/>
    <w:rsid w:val="0058333F"/>
    <w:rsid w:val="0058578A"/>
    <w:rsid w:val="005907E2"/>
    <w:rsid w:val="00591A79"/>
    <w:rsid w:val="00591DAE"/>
    <w:rsid w:val="00597CE9"/>
    <w:rsid w:val="005A2FEB"/>
    <w:rsid w:val="005B3CEA"/>
    <w:rsid w:val="005B7FA4"/>
    <w:rsid w:val="005C230A"/>
    <w:rsid w:val="005C4669"/>
    <w:rsid w:val="005C564D"/>
    <w:rsid w:val="005C78FA"/>
    <w:rsid w:val="005D161C"/>
    <w:rsid w:val="005D2CA9"/>
    <w:rsid w:val="005D7B8A"/>
    <w:rsid w:val="005E5400"/>
    <w:rsid w:val="005E5AEE"/>
    <w:rsid w:val="005E6327"/>
    <w:rsid w:val="005E6374"/>
    <w:rsid w:val="005F3FE6"/>
    <w:rsid w:val="005F4C7A"/>
    <w:rsid w:val="0060107A"/>
    <w:rsid w:val="006016DB"/>
    <w:rsid w:val="0060257E"/>
    <w:rsid w:val="006136FD"/>
    <w:rsid w:val="00613BB2"/>
    <w:rsid w:val="006178CF"/>
    <w:rsid w:val="00620122"/>
    <w:rsid w:val="006216A6"/>
    <w:rsid w:val="0062191E"/>
    <w:rsid w:val="00621B1E"/>
    <w:rsid w:val="00624202"/>
    <w:rsid w:val="00624FE8"/>
    <w:rsid w:val="00627589"/>
    <w:rsid w:val="006300A6"/>
    <w:rsid w:val="00630A8B"/>
    <w:rsid w:val="00632FF6"/>
    <w:rsid w:val="00637050"/>
    <w:rsid w:val="00637329"/>
    <w:rsid w:val="00640A3E"/>
    <w:rsid w:val="006456D0"/>
    <w:rsid w:val="00646C71"/>
    <w:rsid w:val="00653F63"/>
    <w:rsid w:val="00654735"/>
    <w:rsid w:val="00663F10"/>
    <w:rsid w:val="00670787"/>
    <w:rsid w:val="00670BDE"/>
    <w:rsid w:val="006721BE"/>
    <w:rsid w:val="0067395E"/>
    <w:rsid w:val="006754D1"/>
    <w:rsid w:val="00682809"/>
    <w:rsid w:val="0068396F"/>
    <w:rsid w:val="00686742"/>
    <w:rsid w:val="00686817"/>
    <w:rsid w:val="00686FDE"/>
    <w:rsid w:val="006A08CB"/>
    <w:rsid w:val="006A09D5"/>
    <w:rsid w:val="006A0FBE"/>
    <w:rsid w:val="006A6071"/>
    <w:rsid w:val="006A6E91"/>
    <w:rsid w:val="006B358C"/>
    <w:rsid w:val="006C234B"/>
    <w:rsid w:val="006D1825"/>
    <w:rsid w:val="006D1DB2"/>
    <w:rsid w:val="006F4BE4"/>
    <w:rsid w:val="006F5854"/>
    <w:rsid w:val="006F730E"/>
    <w:rsid w:val="00700A72"/>
    <w:rsid w:val="007025DA"/>
    <w:rsid w:val="00704500"/>
    <w:rsid w:val="00707646"/>
    <w:rsid w:val="00712BA2"/>
    <w:rsid w:val="00717E4A"/>
    <w:rsid w:val="0072151A"/>
    <w:rsid w:val="00723124"/>
    <w:rsid w:val="00740200"/>
    <w:rsid w:val="007421F8"/>
    <w:rsid w:val="007501E3"/>
    <w:rsid w:val="00751AC7"/>
    <w:rsid w:val="00752CC3"/>
    <w:rsid w:val="0075397F"/>
    <w:rsid w:val="007631D6"/>
    <w:rsid w:val="007653BC"/>
    <w:rsid w:val="007667CA"/>
    <w:rsid w:val="00774B26"/>
    <w:rsid w:val="007831E2"/>
    <w:rsid w:val="00790154"/>
    <w:rsid w:val="007A1206"/>
    <w:rsid w:val="007A28D8"/>
    <w:rsid w:val="007A6A6B"/>
    <w:rsid w:val="007A7689"/>
    <w:rsid w:val="007B584D"/>
    <w:rsid w:val="007B585B"/>
    <w:rsid w:val="007B6D16"/>
    <w:rsid w:val="007C0043"/>
    <w:rsid w:val="007C3B44"/>
    <w:rsid w:val="007D575E"/>
    <w:rsid w:val="007D596C"/>
    <w:rsid w:val="007D6AFD"/>
    <w:rsid w:val="007E1F4B"/>
    <w:rsid w:val="007E6798"/>
    <w:rsid w:val="007E79BD"/>
    <w:rsid w:val="007F0959"/>
    <w:rsid w:val="007F1B87"/>
    <w:rsid w:val="007F2262"/>
    <w:rsid w:val="007F2BC4"/>
    <w:rsid w:val="007F46CF"/>
    <w:rsid w:val="00800792"/>
    <w:rsid w:val="00806BDE"/>
    <w:rsid w:val="00813035"/>
    <w:rsid w:val="00815F85"/>
    <w:rsid w:val="00826759"/>
    <w:rsid w:val="008276D4"/>
    <w:rsid w:val="00835055"/>
    <w:rsid w:val="0084287A"/>
    <w:rsid w:val="0084333B"/>
    <w:rsid w:val="00843CA0"/>
    <w:rsid w:val="00844ACF"/>
    <w:rsid w:val="008457A0"/>
    <w:rsid w:val="00845D77"/>
    <w:rsid w:val="00850AAF"/>
    <w:rsid w:val="0085152E"/>
    <w:rsid w:val="00851B6F"/>
    <w:rsid w:val="008522DF"/>
    <w:rsid w:val="00852C38"/>
    <w:rsid w:val="008530F5"/>
    <w:rsid w:val="0085348E"/>
    <w:rsid w:val="008740CF"/>
    <w:rsid w:val="008848ED"/>
    <w:rsid w:val="00890A26"/>
    <w:rsid w:val="00891DFC"/>
    <w:rsid w:val="00893CF9"/>
    <w:rsid w:val="0089477A"/>
    <w:rsid w:val="008A0D4F"/>
    <w:rsid w:val="008A19F4"/>
    <w:rsid w:val="008A3C34"/>
    <w:rsid w:val="008A5D79"/>
    <w:rsid w:val="008A6918"/>
    <w:rsid w:val="008A790F"/>
    <w:rsid w:val="008B03B2"/>
    <w:rsid w:val="008B3EFD"/>
    <w:rsid w:val="008B476B"/>
    <w:rsid w:val="008B4B8A"/>
    <w:rsid w:val="008C0CDC"/>
    <w:rsid w:val="008C116E"/>
    <w:rsid w:val="008C2DE1"/>
    <w:rsid w:val="008C2EF2"/>
    <w:rsid w:val="008D162C"/>
    <w:rsid w:val="008D20AB"/>
    <w:rsid w:val="008D2ABC"/>
    <w:rsid w:val="008D3F8E"/>
    <w:rsid w:val="008D65B3"/>
    <w:rsid w:val="008D7CF2"/>
    <w:rsid w:val="008E097E"/>
    <w:rsid w:val="008E1158"/>
    <w:rsid w:val="008E154C"/>
    <w:rsid w:val="008E2A58"/>
    <w:rsid w:val="008E7EF5"/>
    <w:rsid w:val="008F3967"/>
    <w:rsid w:val="008F4B2F"/>
    <w:rsid w:val="008F5705"/>
    <w:rsid w:val="0090121F"/>
    <w:rsid w:val="009028A7"/>
    <w:rsid w:val="0090365F"/>
    <w:rsid w:val="009038FE"/>
    <w:rsid w:val="00905082"/>
    <w:rsid w:val="00910B27"/>
    <w:rsid w:val="00912227"/>
    <w:rsid w:val="0091235B"/>
    <w:rsid w:val="009202C2"/>
    <w:rsid w:val="009229C2"/>
    <w:rsid w:val="00922D86"/>
    <w:rsid w:val="00924C69"/>
    <w:rsid w:val="0092731E"/>
    <w:rsid w:val="00930EF3"/>
    <w:rsid w:val="00931ACE"/>
    <w:rsid w:val="00936337"/>
    <w:rsid w:val="009418CC"/>
    <w:rsid w:val="009430B8"/>
    <w:rsid w:val="00946D4E"/>
    <w:rsid w:val="009502B0"/>
    <w:rsid w:val="00954E73"/>
    <w:rsid w:val="00963F5E"/>
    <w:rsid w:val="0096609A"/>
    <w:rsid w:val="00966CDC"/>
    <w:rsid w:val="00967D8E"/>
    <w:rsid w:val="0097206F"/>
    <w:rsid w:val="009833AD"/>
    <w:rsid w:val="00983B12"/>
    <w:rsid w:val="00990DA5"/>
    <w:rsid w:val="00991082"/>
    <w:rsid w:val="00991240"/>
    <w:rsid w:val="0099538C"/>
    <w:rsid w:val="009A2E12"/>
    <w:rsid w:val="009A363A"/>
    <w:rsid w:val="009A3C0D"/>
    <w:rsid w:val="009A450A"/>
    <w:rsid w:val="009A7931"/>
    <w:rsid w:val="009B1724"/>
    <w:rsid w:val="009B252B"/>
    <w:rsid w:val="009B29F0"/>
    <w:rsid w:val="009B6FED"/>
    <w:rsid w:val="009B74AD"/>
    <w:rsid w:val="009C37DF"/>
    <w:rsid w:val="009C5808"/>
    <w:rsid w:val="009C672F"/>
    <w:rsid w:val="009C76BA"/>
    <w:rsid w:val="009D430F"/>
    <w:rsid w:val="009D4818"/>
    <w:rsid w:val="009D506F"/>
    <w:rsid w:val="009E0010"/>
    <w:rsid w:val="009E0E09"/>
    <w:rsid w:val="009E6848"/>
    <w:rsid w:val="009E7A5C"/>
    <w:rsid w:val="009F1788"/>
    <w:rsid w:val="009F3CB5"/>
    <w:rsid w:val="009F3D35"/>
    <w:rsid w:val="009F495E"/>
    <w:rsid w:val="009F4EEF"/>
    <w:rsid w:val="00A03811"/>
    <w:rsid w:val="00A1062D"/>
    <w:rsid w:val="00A107A5"/>
    <w:rsid w:val="00A12495"/>
    <w:rsid w:val="00A13074"/>
    <w:rsid w:val="00A13262"/>
    <w:rsid w:val="00A147D3"/>
    <w:rsid w:val="00A17922"/>
    <w:rsid w:val="00A21116"/>
    <w:rsid w:val="00A22084"/>
    <w:rsid w:val="00A22FD9"/>
    <w:rsid w:val="00A24D3D"/>
    <w:rsid w:val="00A27D95"/>
    <w:rsid w:val="00A32A21"/>
    <w:rsid w:val="00A336E6"/>
    <w:rsid w:val="00A34629"/>
    <w:rsid w:val="00A41B71"/>
    <w:rsid w:val="00A4487D"/>
    <w:rsid w:val="00A47D17"/>
    <w:rsid w:val="00A51B73"/>
    <w:rsid w:val="00A53DE7"/>
    <w:rsid w:val="00A562AF"/>
    <w:rsid w:val="00A61ADC"/>
    <w:rsid w:val="00A61E8C"/>
    <w:rsid w:val="00A63149"/>
    <w:rsid w:val="00A649F0"/>
    <w:rsid w:val="00A73B35"/>
    <w:rsid w:val="00A747A3"/>
    <w:rsid w:val="00A779B3"/>
    <w:rsid w:val="00A8063A"/>
    <w:rsid w:val="00A8119E"/>
    <w:rsid w:val="00A8155B"/>
    <w:rsid w:val="00A81759"/>
    <w:rsid w:val="00A85E21"/>
    <w:rsid w:val="00A90681"/>
    <w:rsid w:val="00A945BA"/>
    <w:rsid w:val="00A946AA"/>
    <w:rsid w:val="00A97FAE"/>
    <w:rsid w:val="00AB4D60"/>
    <w:rsid w:val="00AB547D"/>
    <w:rsid w:val="00AD2081"/>
    <w:rsid w:val="00AD2C49"/>
    <w:rsid w:val="00AE30CE"/>
    <w:rsid w:val="00AE4373"/>
    <w:rsid w:val="00AE6E55"/>
    <w:rsid w:val="00AF7EA8"/>
    <w:rsid w:val="00B05496"/>
    <w:rsid w:val="00B05926"/>
    <w:rsid w:val="00B1230E"/>
    <w:rsid w:val="00B1487D"/>
    <w:rsid w:val="00B16CC6"/>
    <w:rsid w:val="00B172FF"/>
    <w:rsid w:val="00B174E8"/>
    <w:rsid w:val="00B25C5B"/>
    <w:rsid w:val="00B31773"/>
    <w:rsid w:val="00B35C2E"/>
    <w:rsid w:val="00B4020C"/>
    <w:rsid w:val="00B40E34"/>
    <w:rsid w:val="00B50F12"/>
    <w:rsid w:val="00B51378"/>
    <w:rsid w:val="00B53657"/>
    <w:rsid w:val="00B54FD3"/>
    <w:rsid w:val="00B60E85"/>
    <w:rsid w:val="00B628B4"/>
    <w:rsid w:val="00B63CC5"/>
    <w:rsid w:val="00B648ED"/>
    <w:rsid w:val="00B74F11"/>
    <w:rsid w:val="00B83D47"/>
    <w:rsid w:val="00B84B80"/>
    <w:rsid w:val="00B925E4"/>
    <w:rsid w:val="00B92D3F"/>
    <w:rsid w:val="00B94654"/>
    <w:rsid w:val="00BA0FBF"/>
    <w:rsid w:val="00BA210B"/>
    <w:rsid w:val="00BA3CC1"/>
    <w:rsid w:val="00BA70BE"/>
    <w:rsid w:val="00BB184B"/>
    <w:rsid w:val="00BB339B"/>
    <w:rsid w:val="00BB51A1"/>
    <w:rsid w:val="00BC39DA"/>
    <w:rsid w:val="00BC434E"/>
    <w:rsid w:val="00BC59B7"/>
    <w:rsid w:val="00BC5F91"/>
    <w:rsid w:val="00BC7545"/>
    <w:rsid w:val="00BF0718"/>
    <w:rsid w:val="00BF1341"/>
    <w:rsid w:val="00C00E4E"/>
    <w:rsid w:val="00C04131"/>
    <w:rsid w:val="00C065EA"/>
    <w:rsid w:val="00C110E9"/>
    <w:rsid w:val="00C1384D"/>
    <w:rsid w:val="00C168EF"/>
    <w:rsid w:val="00C16FAE"/>
    <w:rsid w:val="00C20447"/>
    <w:rsid w:val="00C2097B"/>
    <w:rsid w:val="00C25BC8"/>
    <w:rsid w:val="00C26F19"/>
    <w:rsid w:val="00C36EAD"/>
    <w:rsid w:val="00C37888"/>
    <w:rsid w:val="00C43B0A"/>
    <w:rsid w:val="00C45051"/>
    <w:rsid w:val="00C46774"/>
    <w:rsid w:val="00C47178"/>
    <w:rsid w:val="00C4795F"/>
    <w:rsid w:val="00C50ED0"/>
    <w:rsid w:val="00C60694"/>
    <w:rsid w:val="00C61728"/>
    <w:rsid w:val="00C63E59"/>
    <w:rsid w:val="00C665D0"/>
    <w:rsid w:val="00C66774"/>
    <w:rsid w:val="00C72919"/>
    <w:rsid w:val="00C731CB"/>
    <w:rsid w:val="00C77E13"/>
    <w:rsid w:val="00C8146F"/>
    <w:rsid w:val="00C8318B"/>
    <w:rsid w:val="00C85C33"/>
    <w:rsid w:val="00C87BA6"/>
    <w:rsid w:val="00C9078E"/>
    <w:rsid w:val="00C923DD"/>
    <w:rsid w:val="00C93737"/>
    <w:rsid w:val="00CA0757"/>
    <w:rsid w:val="00CA20F3"/>
    <w:rsid w:val="00CA263E"/>
    <w:rsid w:val="00CA5195"/>
    <w:rsid w:val="00CB0100"/>
    <w:rsid w:val="00CB267A"/>
    <w:rsid w:val="00CB4C3E"/>
    <w:rsid w:val="00CB7CB2"/>
    <w:rsid w:val="00CC27A0"/>
    <w:rsid w:val="00CE423A"/>
    <w:rsid w:val="00CE4330"/>
    <w:rsid w:val="00CE4C09"/>
    <w:rsid w:val="00CE76E0"/>
    <w:rsid w:val="00CE7F22"/>
    <w:rsid w:val="00CF26F8"/>
    <w:rsid w:val="00CF452C"/>
    <w:rsid w:val="00CF53AB"/>
    <w:rsid w:val="00CF7C1F"/>
    <w:rsid w:val="00D04097"/>
    <w:rsid w:val="00D12BA4"/>
    <w:rsid w:val="00D12C3B"/>
    <w:rsid w:val="00D14623"/>
    <w:rsid w:val="00D1623D"/>
    <w:rsid w:val="00D163FC"/>
    <w:rsid w:val="00D23BD9"/>
    <w:rsid w:val="00D245D4"/>
    <w:rsid w:val="00D272D9"/>
    <w:rsid w:val="00D31D4D"/>
    <w:rsid w:val="00D323F4"/>
    <w:rsid w:val="00D32AD5"/>
    <w:rsid w:val="00D40BBF"/>
    <w:rsid w:val="00D41503"/>
    <w:rsid w:val="00D462BB"/>
    <w:rsid w:val="00D46557"/>
    <w:rsid w:val="00D52131"/>
    <w:rsid w:val="00D53521"/>
    <w:rsid w:val="00D566AC"/>
    <w:rsid w:val="00D576EF"/>
    <w:rsid w:val="00D63349"/>
    <w:rsid w:val="00D63A62"/>
    <w:rsid w:val="00D661CD"/>
    <w:rsid w:val="00D6721C"/>
    <w:rsid w:val="00D6735E"/>
    <w:rsid w:val="00D67488"/>
    <w:rsid w:val="00D67BAB"/>
    <w:rsid w:val="00D7473D"/>
    <w:rsid w:val="00D7618F"/>
    <w:rsid w:val="00D76281"/>
    <w:rsid w:val="00D76902"/>
    <w:rsid w:val="00D76A8B"/>
    <w:rsid w:val="00D80D90"/>
    <w:rsid w:val="00D90A2C"/>
    <w:rsid w:val="00D93A41"/>
    <w:rsid w:val="00D95E1F"/>
    <w:rsid w:val="00DA50E1"/>
    <w:rsid w:val="00DB25D0"/>
    <w:rsid w:val="00DB6435"/>
    <w:rsid w:val="00DC1B34"/>
    <w:rsid w:val="00DC41E5"/>
    <w:rsid w:val="00DC562E"/>
    <w:rsid w:val="00DC749C"/>
    <w:rsid w:val="00DD0789"/>
    <w:rsid w:val="00DD29D0"/>
    <w:rsid w:val="00DE22EB"/>
    <w:rsid w:val="00DE2CA9"/>
    <w:rsid w:val="00DE4C1F"/>
    <w:rsid w:val="00DE7906"/>
    <w:rsid w:val="00DF71F7"/>
    <w:rsid w:val="00E05402"/>
    <w:rsid w:val="00E1020B"/>
    <w:rsid w:val="00E1234C"/>
    <w:rsid w:val="00E255EB"/>
    <w:rsid w:val="00E25929"/>
    <w:rsid w:val="00E31AF3"/>
    <w:rsid w:val="00E36583"/>
    <w:rsid w:val="00E36E8E"/>
    <w:rsid w:val="00E373D0"/>
    <w:rsid w:val="00E60D36"/>
    <w:rsid w:val="00E60E19"/>
    <w:rsid w:val="00E70092"/>
    <w:rsid w:val="00E7570F"/>
    <w:rsid w:val="00E77C83"/>
    <w:rsid w:val="00E8143D"/>
    <w:rsid w:val="00E8261C"/>
    <w:rsid w:val="00E82D53"/>
    <w:rsid w:val="00E833D1"/>
    <w:rsid w:val="00E836CE"/>
    <w:rsid w:val="00E8651B"/>
    <w:rsid w:val="00E87FF0"/>
    <w:rsid w:val="00E91EB6"/>
    <w:rsid w:val="00EA1225"/>
    <w:rsid w:val="00EA4AC1"/>
    <w:rsid w:val="00EA7083"/>
    <w:rsid w:val="00EB182C"/>
    <w:rsid w:val="00EC063A"/>
    <w:rsid w:val="00ED329A"/>
    <w:rsid w:val="00ED4A2D"/>
    <w:rsid w:val="00EE2453"/>
    <w:rsid w:val="00EE2A9E"/>
    <w:rsid w:val="00EE5117"/>
    <w:rsid w:val="00EE7041"/>
    <w:rsid w:val="00EF2919"/>
    <w:rsid w:val="00EF3662"/>
    <w:rsid w:val="00EF7ED3"/>
    <w:rsid w:val="00F035E6"/>
    <w:rsid w:val="00F03928"/>
    <w:rsid w:val="00F066DB"/>
    <w:rsid w:val="00F075FB"/>
    <w:rsid w:val="00F10AE2"/>
    <w:rsid w:val="00F10CAA"/>
    <w:rsid w:val="00F155A2"/>
    <w:rsid w:val="00F25584"/>
    <w:rsid w:val="00F37CAC"/>
    <w:rsid w:val="00F410CC"/>
    <w:rsid w:val="00F42A73"/>
    <w:rsid w:val="00F444EA"/>
    <w:rsid w:val="00F53A4C"/>
    <w:rsid w:val="00F56ED6"/>
    <w:rsid w:val="00F61727"/>
    <w:rsid w:val="00F623D5"/>
    <w:rsid w:val="00F641A8"/>
    <w:rsid w:val="00F65B35"/>
    <w:rsid w:val="00F66FEA"/>
    <w:rsid w:val="00F67996"/>
    <w:rsid w:val="00F67B78"/>
    <w:rsid w:val="00F7679F"/>
    <w:rsid w:val="00F87351"/>
    <w:rsid w:val="00F87C21"/>
    <w:rsid w:val="00F93469"/>
    <w:rsid w:val="00F9637B"/>
    <w:rsid w:val="00FA46ED"/>
    <w:rsid w:val="00FB2869"/>
    <w:rsid w:val="00FB7EB7"/>
    <w:rsid w:val="00FC064D"/>
    <w:rsid w:val="00FC1FE2"/>
    <w:rsid w:val="00FC35B9"/>
    <w:rsid w:val="00FC715C"/>
    <w:rsid w:val="00FD087A"/>
    <w:rsid w:val="00FD1957"/>
    <w:rsid w:val="00FD3DFD"/>
    <w:rsid w:val="00FD4354"/>
    <w:rsid w:val="00FD455D"/>
    <w:rsid w:val="00FD6880"/>
    <w:rsid w:val="00FE0F64"/>
    <w:rsid w:val="00FE1CFA"/>
    <w:rsid w:val="00FE304E"/>
    <w:rsid w:val="00FE340D"/>
    <w:rsid w:val="00FE3EEB"/>
    <w:rsid w:val="00FE58E7"/>
    <w:rsid w:val="00FF4B74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22F932"/>
  <w15:chartTrackingRefBased/>
  <w15:docId w15:val="{9DBC3496-E74D-44EC-9089-5BBA7020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ind w:left="680"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ind w:firstLine="709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firstLine="709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ind w:left="992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firstLine="567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before="240"/>
      <w:ind w:left="4536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Hyperlink2">
    <w:name w:val="Hyperlink2"/>
    <w:rPr>
      <w:color w:val="0000FF"/>
      <w:u w:val="single"/>
    </w:rPr>
  </w:style>
  <w:style w:type="paragraph" w:customStyle="1" w:styleId="BodyText21">
    <w:name w:val="Body Text 21"/>
    <w:basedOn w:val="Normale"/>
    <w:pPr>
      <w:spacing w:before="120" w:after="120"/>
      <w:ind w:firstLine="567"/>
      <w:jc w:val="both"/>
    </w:pPr>
    <w:rPr>
      <w:sz w:val="24"/>
    </w:rPr>
  </w:style>
  <w:style w:type="character" w:customStyle="1" w:styleId="Hyperlink1">
    <w:name w:val="Hyperlink1"/>
    <w:rPr>
      <w:color w:val="0000FF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styleId="Corpodeltesto2">
    <w:name w:val="Body Text 2"/>
    <w:basedOn w:val="Normale"/>
    <w:semiHidden/>
    <w:rPr>
      <w:sz w:val="24"/>
    </w:rPr>
  </w:style>
  <w:style w:type="paragraph" w:styleId="Rientrocorpodeltesto">
    <w:name w:val="Body Text Indent"/>
    <w:basedOn w:val="Normale"/>
    <w:semiHidden/>
    <w:pPr>
      <w:spacing w:before="120" w:after="120"/>
      <w:ind w:firstLine="567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semiHidden/>
    <w:pPr>
      <w:ind w:left="567" w:hanging="283"/>
      <w:jc w:val="both"/>
    </w:pPr>
    <w:rPr>
      <w:sz w:val="24"/>
    </w:rPr>
  </w:style>
  <w:style w:type="paragraph" w:styleId="Rientrocorpodeltesto3">
    <w:name w:val="Body Text Indent 3"/>
    <w:basedOn w:val="Normale"/>
    <w:semiHidden/>
    <w:pPr>
      <w:ind w:left="567"/>
      <w:jc w:val="both"/>
    </w:pPr>
    <w:rPr>
      <w:sz w:val="24"/>
    </w:rPr>
  </w:style>
  <w:style w:type="paragraph" w:styleId="NormaleWeb">
    <w:name w:val="Normal (Web)"/>
    <w:basedOn w:val="Normale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PidipaginaCarattere">
    <w:name w:val="Piè di pagina Carattere"/>
    <w:uiPriority w:val="99"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10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910B27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36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3662"/>
  </w:style>
  <w:style w:type="character" w:styleId="Rimandonotaapidipagina">
    <w:name w:val="footnote reference"/>
    <w:uiPriority w:val="99"/>
    <w:semiHidden/>
    <w:unhideWhenUsed/>
    <w:rsid w:val="00EF3662"/>
    <w:rPr>
      <w:vertAlign w:val="superscript"/>
    </w:rPr>
  </w:style>
  <w:style w:type="character" w:styleId="Menzionenonrisolta">
    <w:name w:val="Unresolved Mention"/>
    <w:uiPriority w:val="99"/>
    <w:semiHidden/>
    <w:unhideWhenUsed/>
    <w:rsid w:val="0035257C"/>
    <w:rPr>
      <w:color w:val="605E5C"/>
      <w:shd w:val="clear" w:color="auto" w:fill="E1DFDD"/>
    </w:rPr>
  </w:style>
  <w:style w:type="paragraph" w:styleId="Puntoelenco">
    <w:name w:val="List Bullet"/>
    <w:basedOn w:val="Normale"/>
    <w:uiPriority w:val="99"/>
    <w:unhideWhenUsed/>
    <w:rsid w:val="004A5978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29CDE1A90224FA6ECE2B4847F7B90" ma:contentTypeVersion="12" ma:contentTypeDescription="Create a new document." ma:contentTypeScope="" ma:versionID="01650b1c8b13552dbdd3555b800f8ab0">
  <xsd:schema xmlns:xsd="http://www.w3.org/2001/XMLSchema" xmlns:xs="http://www.w3.org/2001/XMLSchema" xmlns:p="http://schemas.microsoft.com/office/2006/metadata/properties" xmlns:ns2="ab47cc62-1a76-450b-a456-382a3624dc98" xmlns:ns3="d0877090-507a-4b35-b0d5-3ff879c3810e" targetNamespace="http://schemas.microsoft.com/office/2006/metadata/properties" ma:root="true" ma:fieldsID="715eb49a585dc3f522afa88853f5013f" ns2:_="" ns3:_="">
    <xsd:import namespace="ab47cc62-1a76-450b-a456-382a3624dc98"/>
    <xsd:import namespace="d0877090-507a-4b35-b0d5-3ff879c38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cc62-1a76-450b-a456-382a3624d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7090-507a-4b35-b0d5-3ff879c38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92E4D-459A-4234-83F6-F4115622A1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B30EB0-E08D-4999-ACF4-C9C2DCE6B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cc62-1a76-450b-a456-382a3624dc98"/>
    <ds:schemaRef ds:uri="d0877090-507a-4b35-b0d5-3ff879c38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9DAD0-C38F-423D-A297-EAEAAC4C57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37DABE-8559-4799-A4E0-327FBE73D9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UE</vt:lpstr>
      <vt:lpstr>UE</vt:lpstr>
    </vt:vector>
  </TitlesOfParts>
  <Company>Federfarma - Roma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</dc:title>
  <dc:subject/>
  <dc:creator>Andrea Agnello</dc:creator>
  <cp:keywords/>
  <cp:lastModifiedBy>Federfarma</cp:lastModifiedBy>
  <cp:revision>4</cp:revision>
  <cp:lastPrinted>2023-09-14T14:27:00Z</cp:lastPrinted>
  <dcterms:created xsi:type="dcterms:W3CDTF">2023-09-14T14:33:00Z</dcterms:created>
  <dcterms:modified xsi:type="dcterms:W3CDTF">2023-09-14T14:35:00Z</dcterms:modified>
</cp:coreProperties>
</file>