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F681" w14:textId="3043E493" w:rsidR="00850ABE" w:rsidRPr="00B21CFA" w:rsidRDefault="00137785" w:rsidP="00850ABE">
      <w:pPr>
        <w:widowControl w:val="0"/>
        <w:tabs>
          <w:tab w:val="left" w:pos="1260"/>
        </w:tabs>
        <w:jc w:val="both"/>
      </w:pPr>
      <w:r w:rsidRPr="00B21CFA">
        <w:rPr>
          <w:i/>
          <w:iCs/>
        </w:rPr>
        <w:t>Roma,</w:t>
      </w:r>
      <w:r w:rsidR="004436DC" w:rsidRPr="00B21CFA">
        <w:rPr>
          <w:i/>
          <w:iCs/>
        </w:rPr>
        <w:tab/>
      </w:r>
      <w:r w:rsidR="00D56F08" w:rsidRPr="00B21CFA">
        <w:rPr>
          <w:i/>
          <w:iCs/>
        </w:rPr>
        <w:tab/>
      </w:r>
      <w:r w:rsidR="00B21CFA">
        <w:t>8 novembre 2022</w:t>
      </w:r>
    </w:p>
    <w:p w14:paraId="2810DCC1" w14:textId="1B9E0961" w:rsidR="00B21CFA" w:rsidRDefault="00137785" w:rsidP="00B21CFA">
      <w:pPr>
        <w:keepNext/>
        <w:overflowPunct w:val="0"/>
        <w:autoSpaceDE w:val="0"/>
        <w:autoSpaceDN w:val="0"/>
        <w:adjustRightInd w:val="0"/>
        <w:jc w:val="both"/>
        <w:outlineLvl w:val="7"/>
      </w:pPr>
      <w:r w:rsidRPr="00B21CFA">
        <w:rPr>
          <w:i/>
          <w:iCs/>
        </w:rPr>
        <w:t>Uff.-</w:t>
      </w:r>
      <w:proofErr w:type="spellStart"/>
      <w:r w:rsidRPr="00B21CFA">
        <w:rPr>
          <w:i/>
          <w:iCs/>
        </w:rPr>
        <w:t>Prot.n</w:t>
      </w:r>
      <w:proofErr w:type="spellEnd"/>
      <w:r w:rsidRPr="00B21CFA">
        <w:rPr>
          <w:i/>
          <w:iCs/>
        </w:rPr>
        <w:t>°</w:t>
      </w:r>
      <w:r w:rsidR="00664FB8" w:rsidRPr="00B21CFA">
        <w:t xml:space="preserve"> </w:t>
      </w:r>
      <w:r w:rsidR="00A14B6C" w:rsidRPr="00B21CFA">
        <w:tab/>
      </w:r>
      <w:r w:rsidR="00B21CFA" w:rsidRPr="00B21CFA">
        <w:t>URIS.PB</w:t>
      </w:r>
      <w:r w:rsidR="00B21CFA">
        <w:t>/</w:t>
      </w:r>
      <w:r w:rsidR="00B21CFA" w:rsidRPr="00B21CFA">
        <w:t>16201</w:t>
      </w:r>
      <w:r w:rsidR="00B21CFA">
        <w:t>/504/F7/PE</w:t>
      </w:r>
    </w:p>
    <w:p w14:paraId="5189E0B6" w14:textId="395C1035" w:rsidR="00B21CFA" w:rsidRPr="00B21CFA" w:rsidRDefault="00B21CFA" w:rsidP="00B21CFA">
      <w:r>
        <w:t>O</w:t>
      </w:r>
      <w:r w:rsidR="00850ABE" w:rsidRPr="00B21CFA">
        <w:rPr>
          <w:i/>
          <w:iCs/>
        </w:rPr>
        <w:t>ggetto</w:t>
      </w:r>
      <w:r w:rsidR="00850ABE" w:rsidRPr="00B21CFA">
        <w:t>:</w:t>
      </w:r>
      <w:r w:rsidR="002F2CA6" w:rsidRPr="00B21CFA">
        <w:t xml:space="preserve"> </w:t>
      </w:r>
      <w:r w:rsidR="007F27F4" w:rsidRPr="00B21CFA">
        <w:tab/>
      </w:r>
      <w:bookmarkStart w:id="0" w:name="_Hlk107218546"/>
      <w:r w:rsidRPr="00B21CFA">
        <w:t>Trenitalia for Business: offerta</w:t>
      </w:r>
    </w:p>
    <w:p w14:paraId="317E7E63" w14:textId="77777777" w:rsidR="00B21CFA" w:rsidRPr="00B21CFA" w:rsidRDefault="00B21CFA" w:rsidP="00B21CFA">
      <w:pPr>
        <w:ind w:left="707" w:firstLine="709"/>
      </w:pPr>
      <w:r w:rsidRPr="00B21CFA">
        <w:t xml:space="preserve">per acquisto biglietti ferroviari a </w:t>
      </w:r>
    </w:p>
    <w:p w14:paraId="5CC36565" w14:textId="75EA7B24" w:rsidR="00B21CFA" w:rsidRPr="00B21CFA" w:rsidRDefault="00B21CFA" w:rsidP="00B21CFA">
      <w:pPr>
        <w:ind w:left="707" w:firstLine="709"/>
        <w:rPr>
          <w:u w:val="single"/>
        </w:rPr>
      </w:pPr>
      <w:r w:rsidRPr="00B21CFA">
        <w:rPr>
          <w:u w:val="single"/>
        </w:rPr>
        <w:t>condizioni agevolate</w:t>
      </w:r>
      <w:r w:rsidRPr="00B21CFA">
        <w:rPr>
          <w:u w:val="single"/>
        </w:rPr>
        <w:tab/>
      </w:r>
    </w:p>
    <w:p w14:paraId="0E6B2DCA" w14:textId="4F15ADD4" w:rsidR="007F27F4" w:rsidRPr="00B21CFA" w:rsidRDefault="007F27F4" w:rsidP="00B21CFA">
      <w:pPr>
        <w:keepNext/>
        <w:overflowPunct w:val="0"/>
        <w:autoSpaceDE w:val="0"/>
        <w:autoSpaceDN w:val="0"/>
        <w:adjustRightInd w:val="0"/>
        <w:jc w:val="both"/>
        <w:outlineLvl w:val="7"/>
        <w:rPr>
          <w:b/>
          <w:bCs/>
          <w:i/>
          <w:iCs/>
          <w:u w:val="single"/>
        </w:rPr>
      </w:pPr>
      <w:r w:rsidRPr="00B21CFA">
        <w:rPr>
          <w:b/>
          <w:bCs/>
          <w:i/>
          <w:iCs/>
          <w:u w:val="single"/>
        </w:rPr>
        <w:t xml:space="preserve"> </w:t>
      </w:r>
    </w:p>
    <w:bookmarkEnd w:id="0"/>
    <w:p w14:paraId="35AE386B" w14:textId="7AABC546" w:rsidR="00B21CFA" w:rsidRPr="00B21CFA" w:rsidRDefault="00B21CFA" w:rsidP="00B21CFA">
      <w:pPr>
        <w:ind w:left="4536"/>
      </w:pPr>
      <w:r w:rsidRPr="00B21CFA">
        <w:t>ALLE ASSOCIAZIONI PROVINCIALI</w:t>
      </w:r>
      <w:r>
        <w:br/>
      </w:r>
    </w:p>
    <w:p w14:paraId="77B723A1" w14:textId="77777777" w:rsidR="00B21CFA" w:rsidRPr="00B21CFA" w:rsidRDefault="00B21CFA" w:rsidP="00B21CFA">
      <w:pPr>
        <w:pStyle w:val="Titolo9"/>
        <w:spacing w:before="0"/>
        <w:ind w:left="3828" w:firstLine="708"/>
        <w:rPr>
          <w:rFonts w:ascii="Times New Roman" w:hAnsi="Times New Roman"/>
          <w:sz w:val="24"/>
          <w:szCs w:val="24"/>
        </w:rPr>
      </w:pPr>
      <w:r w:rsidRPr="00B21CFA">
        <w:rPr>
          <w:rFonts w:ascii="Times New Roman" w:hAnsi="Times New Roman"/>
          <w:sz w:val="24"/>
          <w:szCs w:val="24"/>
        </w:rPr>
        <w:t>ALLE UNIONI REGIONALI</w:t>
      </w:r>
    </w:p>
    <w:p w14:paraId="4A1C9D99" w14:textId="77777777" w:rsidR="00B21CFA" w:rsidRPr="00B21CFA" w:rsidRDefault="00B21CFA" w:rsidP="00B21CFA"/>
    <w:p w14:paraId="46D6D272" w14:textId="77777777" w:rsidR="00B21CFA" w:rsidRPr="00B21CFA" w:rsidRDefault="00B21CFA" w:rsidP="00B21CFA"/>
    <w:p w14:paraId="3A542D6A" w14:textId="77777777" w:rsidR="00B21CFA" w:rsidRPr="00B21CFA" w:rsidRDefault="00B21CFA" w:rsidP="00B21CFA">
      <w:pPr>
        <w:ind w:firstLine="709"/>
        <w:jc w:val="both"/>
      </w:pPr>
      <w:r w:rsidRPr="00B21CFA">
        <w:t>Federfarma comunica di aver aderito al Programma di Trenitalia che offre sconti e promozioni per viaggi di lavoro, di cui possono usufruire anche le Organizzazioni in indirizzo e le singole farmacie associate a Federfarma.</w:t>
      </w:r>
    </w:p>
    <w:p w14:paraId="4A5F18B8" w14:textId="77777777" w:rsidR="00B21CFA" w:rsidRPr="00B21CFA" w:rsidRDefault="00B21CFA" w:rsidP="00B21CFA">
      <w:pPr>
        <w:ind w:firstLine="709"/>
        <w:jc w:val="both"/>
      </w:pPr>
    </w:p>
    <w:p w14:paraId="3D44232F" w14:textId="77777777" w:rsidR="00B21CFA" w:rsidRPr="00B21CFA" w:rsidRDefault="00B21CFA" w:rsidP="00B21CFA">
      <w:pPr>
        <w:pStyle w:val="Corpotesto"/>
        <w:ind w:firstLine="992"/>
        <w:jc w:val="both"/>
      </w:pPr>
      <w:r w:rsidRPr="00B21CFA">
        <w:t>Tale Programma prevede una serie di agevolazioni riguardanti sia l’acquisto di singoli titoli di viaggio sia di carnet contenenti più biglietti per la medesima tratta, quali:</w:t>
      </w:r>
    </w:p>
    <w:p w14:paraId="7A06A1D4" w14:textId="77777777" w:rsidR="00B21CFA" w:rsidRPr="00B21CFA" w:rsidRDefault="00B21CFA" w:rsidP="00B21CFA">
      <w:pPr>
        <w:pStyle w:val="Corpotesto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i/>
          <w:iCs/>
        </w:rPr>
      </w:pPr>
      <w:r w:rsidRPr="00B21CFA">
        <w:rPr>
          <w:i/>
          <w:iCs/>
        </w:rPr>
        <w:t>sconto speciale del 20% sulla tariffa Corporate per acquisti fino al 31 dicembre 2022;</w:t>
      </w:r>
    </w:p>
    <w:p w14:paraId="6B7B4776" w14:textId="77777777" w:rsidR="00B21CFA" w:rsidRPr="00B21CFA" w:rsidRDefault="00B21CFA" w:rsidP="00B21CFA">
      <w:pPr>
        <w:pStyle w:val="Corpotesto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i/>
          <w:iCs/>
        </w:rPr>
      </w:pPr>
      <w:r w:rsidRPr="00B21CFA">
        <w:rPr>
          <w:i/>
          <w:iCs/>
        </w:rPr>
        <w:t>Risparmio sicuro: sconti sulle principali tariffe e ulteriori vantaggi per le imprese sulla base dei volumi di spesa;</w:t>
      </w:r>
    </w:p>
    <w:p w14:paraId="73716709" w14:textId="77777777" w:rsidR="00B21CFA" w:rsidRPr="00B21CFA" w:rsidRDefault="00B21CFA" w:rsidP="00B21CFA">
      <w:pPr>
        <w:pStyle w:val="Corpotesto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i/>
          <w:iCs/>
        </w:rPr>
      </w:pPr>
      <w:r w:rsidRPr="00B21CFA">
        <w:rPr>
          <w:i/>
          <w:iCs/>
        </w:rPr>
        <w:t>Promozioni: Carnet BIZ con sconti fino al 50%, in promozione fino al 30 novembre 2022;</w:t>
      </w:r>
    </w:p>
    <w:p w14:paraId="608AB722" w14:textId="77777777" w:rsidR="00B21CFA" w:rsidRPr="00B21CFA" w:rsidRDefault="00B21CFA" w:rsidP="00B21CFA">
      <w:pPr>
        <w:pStyle w:val="Corpotesto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i/>
          <w:iCs/>
        </w:rPr>
      </w:pPr>
      <w:r w:rsidRPr="00B21CFA">
        <w:rPr>
          <w:i/>
          <w:iCs/>
        </w:rPr>
        <w:t>Pagamenti semplificati / Fattura mensile;</w:t>
      </w:r>
    </w:p>
    <w:p w14:paraId="44A07EB9" w14:textId="77777777" w:rsidR="00B21CFA" w:rsidRPr="00B21CFA" w:rsidRDefault="00B21CFA" w:rsidP="00B21CFA">
      <w:pPr>
        <w:pStyle w:val="Corpotesto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i/>
          <w:iCs/>
        </w:rPr>
      </w:pPr>
      <w:r w:rsidRPr="00B21CFA">
        <w:rPr>
          <w:i/>
          <w:iCs/>
        </w:rPr>
        <w:t>Scelta del posto gratuita: scelta e prenotazione del posto senza costi aggiuntivi;</w:t>
      </w:r>
    </w:p>
    <w:p w14:paraId="5C2A6435" w14:textId="77777777" w:rsidR="00B21CFA" w:rsidRPr="00B21CFA" w:rsidRDefault="00B21CFA" w:rsidP="00B21CFA">
      <w:pPr>
        <w:pStyle w:val="Corpotesto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i/>
          <w:iCs/>
        </w:rPr>
      </w:pPr>
      <w:r w:rsidRPr="00B21CFA">
        <w:rPr>
          <w:i/>
          <w:iCs/>
        </w:rPr>
        <w:t>Call Center dedicato: Numero verde 800 186019 attivo tutti i giorni dalle ore 7:00 alle 20:00.</w:t>
      </w:r>
    </w:p>
    <w:p w14:paraId="625D65CA" w14:textId="77777777" w:rsidR="00B21CFA" w:rsidRDefault="00B21CFA" w:rsidP="00B21CFA">
      <w:pPr>
        <w:pStyle w:val="Corpotesto"/>
        <w:jc w:val="both"/>
      </w:pPr>
    </w:p>
    <w:p w14:paraId="34F9E1D4" w14:textId="4E670CA8" w:rsidR="00B21CFA" w:rsidRPr="00B21CFA" w:rsidRDefault="00B21CFA" w:rsidP="00B21CFA">
      <w:pPr>
        <w:pStyle w:val="Corpotesto"/>
        <w:jc w:val="both"/>
      </w:pPr>
      <w:r w:rsidRPr="00B21CFA">
        <w:t>L’adesione al Programma è gratuita e non comporta alcun obbligo di acquisto.</w:t>
      </w:r>
    </w:p>
    <w:p w14:paraId="71595C74" w14:textId="77777777" w:rsidR="00B21CFA" w:rsidRPr="00B21CFA" w:rsidRDefault="00B21CFA" w:rsidP="00B21CFA">
      <w:pPr>
        <w:pStyle w:val="Corpotesto"/>
        <w:ind w:firstLine="992"/>
        <w:jc w:val="both"/>
      </w:pPr>
      <w:r w:rsidRPr="00B21CFA">
        <w:t xml:space="preserve">Tutte le informazioni sulle condizioni praticate sono reperibili al seguente link. </w:t>
      </w:r>
      <w:hyperlink r:id="rId8" w:history="1">
        <w:r w:rsidRPr="00B21CFA">
          <w:rPr>
            <w:rStyle w:val="Collegamentoipertestuale"/>
          </w:rPr>
          <w:t>https://www.trenitalia.com/it/informazioni/trenitalia-for-business.html</w:t>
        </w:r>
      </w:hyperlink>
      <w:r w:rsidRPr="00B21CFA">
        <w:t>, dal quale è possibile anche aderire al Programma stesso, cliccando sul bottone “Aderisci gratuitamente” e compilando il relativo modulo.</w:t>
      </w:r>
    </w:p>
    <w:p w14:paraId="689D5AF7" w14:textId="77777777" w:rsidR="00B21CFA" w:rsidRDefault="00B21CFA" w:rsidP="00B21CFA">
      <w:pPr>
        <w:pStyle w:val="Corpotesto"/>
        <w:ind w:firstLine="992"/>
        <w:jc w:val="both"/>
      </w:pPr>
    </w:p>
    <w:p w14:paraId="5CA630B0" w14:textId="77777777" w:rsidR="00B21CFA" w:rsidRDefault="00B21CFA" w:rsidP="00B21CFA">
      <w:pPr>
        <w:pStyle w:val="Corpotesto"/>
        <w:ind w:firstLine="992"/>
        <w:jc w:val="both"/>
      </w:pPr>
    </w:p>
    <w:p w14:paraId="1D03D516" w14:textId="77777777" w:rsidR="00B21CFA" w:rsidRPr="00B21CFA" w:rsidRDefault="00B21CFA" w:rsidP="00B21CFA">
      <w:pPr>
        <w:pStyle w:val="Corpotesto"/>
        <w:ind w:firstLine="992"/>
        <w:jc w:val="both"/>
        <w:rPr>
          <w:rFonts w:eastAsia="Calibri"/>
          <w:lang w:eastAsia="en-US"/>
        </w:rPr>
      </w:pPr>
      <w:r w:rsidRPr="00B21CFA">
        <w:lastRenderedPageBreak/>
        <w:t xml:space="preserve">Una volta conclusa la procedura di adesione, per accelerare i tempi e consentire un più agevole riconoscimento degli associati Federfarma, è opportuno inviare una mail al seguente indirizzo </w:t>
      </w:r>
      <w:hyperlink r:id="rId9" w:history="1">
        <w:r w:rsidRPr="00B21CFA">
          <w:rPr>
            <w:rStyle w:val="Collegamentoipertestuale"/>
          </w:rPr>
          <w:t>m.cafagna@trenitalia.it</w:t>
        </w:r>
      </w:hyperlink>
      <w:r w:rsidRPr="00B21CFA">
        <w:t>, comunicando semplicemente l’avvenuta adesione da parte dell’Associazione/Unione ovvero della farmacia.</w:t>
      </w:r>
    </w:p>
    <w:p w14:paraId="37126497" w14:textId="18DA804B" w:rsidR="00B21CFA" w:rsidRPr="00B21CFA" w:rsidRDefault="00B21CFA" w:rsidP="00B21CFA">
      <w:pPr>
        <w:pStyle w:val="Corpotesto"/>
        <w:ind w:firstLine="992"/>
      </w:pPr>
      <w:r w:rsidRPr="00B21CFA">
        <w:t>Cordiali saluti.</w:t>
      </w:r>
      <w:r>
        <w:br/>
      </w:r>
    </w:p>
    <w:p w14:paraId="57A9C627" w14:textId="77777777" w:rsidR="00B21CFA" w:rsidRPr="00B21CFA" w:rsidRDefault="00B21CFA" w:rsidP="00B21CFA">
      <w:pPr>
        <w:pStyle w:val="Titolo3"/>
        <w:tabs>
          <w:tab w:val="center" w:pos="1701"/>
          <w:tab w:val="center" w:pos="6521"/>
        </w:tabs>
        <w:ind w:left="709" w:hanging="142"/>
      </w:pPr>
      <w:r w:rsidRPr="00B21CFA">
        <w:tab/>
      </w:r>
      <w:r w:rsidRPr="00B21CFA">
        <w:tab/>
        <w:t>IL SEGRETARIO</w:t>
      </w:r>
      <w:r w:rsidRPr="00B21CFA">
        <w:tab/>
        <w:t>IL PRESIDENTE</w:t>
      </w:r>
    </w:p>
    <w:p w14:paraId="2723A315" w14:textId="77777777" w:rsidR="00B21CFA" w:rsidRPr="00B21CFA" w:rsidRDefault="00B21CFA" w:rsidP="00B21CFA">
      <w:pPr>
        <w:pStyle w:val="Titolo3"/>
        <w:tabs>
          <w:tab w:val="center" w:pos="1701"/>
          <w:tab w:val="center" w:pos="6521"/>
        </w:tabs>
      </w:pPr>
      <w:r w:rsidRPr="00B21CFA">
        <w:tab/>
        <w:t xml:space="preserve">Dott. Roberto TOBIA </w:t>
      </w:r>
      <w:r w:rsidRPr="00B21CFA">
        <w:tab/>
        <w:t>Dott. Marco COSSOLO</w:t>
      </w:r>
    </w:p>
    <w:p w14:paraId="1D341919" w14:textId="77777777" w:rsidR="00B21CFA" w:rsidRPr="00B21CFA" w:rsidRDefault="00B21CFA" w:rsidP="00B21CFA">
      <w:pPr>
        <w:pStyle w:val="BodyText2"/>
        <w:tabs>
          <w:tab w:val="center" w:pos="1701"/>
          <w:tab w:val="center" w:pos="6521"/>
        </w:tabs>
        <w:spacing w:before="0" w:after="0"/>
        <w:rPr>
          <w:szCs w:val="24"/>
        </w:rPr>
      </w:pPr>
    </w:p>
    <w:p w14:paraId="72B39DF5" w14:textId="77777777" w:rsidR="00B21CFA" w:rsidRPr="00B21CFA" w:rsidRDefault="00B21CFA" w:rsidP="00B21CFA">
      <w:pPr>
        <w:pStyle w:val="BodyText2"/>
        <w:tabs>
          <w:tab w:val="center" w:pos="1701"/>
          <w:tab w:val="center" w:pos="6521"/>
        </w:tabs>
        <w:spacing w:before="0" w:after="0"/>
        <w:rPr>
          <w:szCs w:val="24"/>
        </w:rPr>
      </w:pPr>
    </w:p>
    <w:p w14:paraId="56EA5F67" w14:textId="77777777" w:rsidR="00B21CFA" w:rsidRPr="00D90F18" w:rsidRDefault="00B21CFA" w:rsidP="00B21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  <w:overflowPunct w:val="0"/>
        <w:autoSpaceDE w:val="0"/>
        <w:autoSpaceDN w:val="0"/>
        <w:adjustRightInd w:val="0"/>
        <w:jc w:val="both"/>
      </w:pPr>
      <w:r w:rsidRPr="00D90F18">
        <w:rPr>
          <w:bCs/>
          <w:i/>
        </w:rPr>
        <w:t>Questa circolare viene resa disponibile anche per le farmacie sul sito internet www.federfarma.it contemporaneamente all’inoltro tramite e-mail alle organizzazioni territoriali</w:t>
      </w:r>
    </w:p>
    <w:p w14:paraId="75B346A6" w14:textId="2ACD3C89" w:rsidR="007F27F4" w:rsidRPr="00B21CFA" w:rsidRDefault="007F27F4" w:rsidP="007F27F4"/>
    <w:sectPr w:rsidR="007F27F4" w:rsidRPr="00B21CFA" w:rsidSect="00BB08AC">
      <w:headerReference w:type="default" r:id="rId10"/>
      <w:footerReference w:type="default" r:id="rId11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AC6500" w:rsidRPr="00FE5C1C" w14:paraId="044BADBC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6BDA"/>
    <w:multiLevelType w:val="hybridMultilevel"/>
    <w:tmpl w:val="B7E43588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2"/>
  </w:num>
  <w:num w:numId="2" w16cid:durableId="1677070874">
    <w:abstractNumId w:val="1"/>
  </w:num>
  <w:num w:numId="3" w16cid:durableId="712967241">
    <w:abstractNumId w:val="3"/>
  </w:num>
  <w:num w:numId="4" w16cid:durableId="21395639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62625"/>
    <w:rsid w:val="009919FD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21CFA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BodyText2">
    <w:name w:val="Body Text 2"/>
    <w:basedOn w:val="Normale"/>
    <w:rsid w:val="00B21CFA"/>
    <w:pPr>
      <w:overflowPunct w:val="0"/>
      <w:autoSpaceDE w:val="0"/>
      <w:autoSpaceDN w:val="0"/>
      <w:adjustRightInd w:val="0"/>
      <w:spacing w:before="120" w:after="120"/>
      <w:ind w:firstLine="567"/>
      <w:jc w:val="both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nitalia.com/it/informazioni/trenitalia-for-busines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cafagna@trenitali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2223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Gianluca Casponi</cp:lastModifiedBy>
  <cp:revision>2</cp:revision>
  <dcterms:created xsi:type="dcterms:W3CDTF">2022-11-08T09:33:00Z</dcterms:created>
  <dcterms:modified xsi:type="dcterms:W3CDTF">2022-11-08T09:33:00Z</dcterms:modified>
</cp:coreProperties>
</file>